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25A7" w14:textId="77777777" w:rsidR="003C4714" w:rsidRDefault="003C4714"/>
    <w:tbl>
      <w:tblPr>
        <w:tblStyle w:val="a"/>
        <w:tblW w:w="10805"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0805"/>
      </w:tblGrid>
      <w:tr w:rsidR="003C4714" w14:paraId="46A50149" w14:textId="77777777" w:rsidTr="00807996">
        <w:trPr>
          <w:trHeight w:val="1534"/>
        </w:trPr>
        <w:tc>
          <w:tcPr>
            <w:tcW w:w="10805"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3AA42826" w14:textId="400FB0A2" w:rsidR="003C4714" w:rsidRPr="00807996" w:rsidRDefault="00F908BD" w:rsidP="00F908BD">
            <w:pPr>
              <w:widowControl w:val="0"/>
              <w:pBdr>
                <w:top w:val="nil"/>
                <w:left w:val="nil"/>
                <w:bottom w:val="nil"/>
                <w:right w:val="nil"/>
                <w:between w:val="nil"/>
              </w:pBdr>
              <w:rPr>
                <w:rFonts w:asciiTheme="majorHAnsi" w:eastAsia="Calibri" w:hAnsiTheme="majorHAnsi" w:cstheme="majorHAnsi"/>
              </w:rPr>
            </w:pPr>
            <w:r w:rsidRPr="00F908BD">
              <w:rPr>
                <w:rFonts w:asciiTheme="majorHAnsi" w:hAnsiTheme="majorHAnsi" w:cstheme="majorHAnsi"/>
                <w:b/>
              </w:rPr>
              <w:t>Instrucciones del regreso de Luisiana 2.0 2022-2023:</w:t>
            </w:r>
            <w:r w:rsidR="00860C99" w:rsidRPr="00807996">
              <w:rPr>
                <w:rFonts w:asciiTheme="majorHAnsi" w:hAnsiTheme="majorHAnsi" w:cstheme="majorHAnsi"/>
              </w:rPr>
              <w:t xml:space="preserve"> </w:t>
            </w:r>
            <w:r w:rsidR="00860C99" w:rsidRPr="00807996">
              <w:rPr>
                <w:rFonts w:asciiTheme="majorHAnsi" w:eastAsia="Calibri" w:hAnsiTheme="majorHAnsi" w:cstheme="majorHAnsi"/>
              </w:rPr>
              <w:t xml:space="preserve">Los sistemas escolares revisarán sus datos LEAP 2025 del año escolar 2021 y del año escolar 2022 para revisar sus planes de aceleración y recuperación académica de acuerdo con las leyes </w:t>
            </w:r>
            <w:hyperlink r:id="rId8">
              <w:r w:rsidR="00860C99" w:rsidRPr="00807996">
                <w:rPr>
                  <w:rFonts w:asciiTheme="majorHAnsi" w:eastAsia="Calibri" w:hAnsiTheme="majorHAnsi" w:cstheme="majorHAnsi"/>
                  <w:color w:val="1154CC"/>
                  <w:u w:val="single"/>
                </w:rPr>
                <w:t xml:space="preserve">federales </w:t>
              </w:r>
            </w:hyperlink>
            <w:r w:rsidR="00860C99" w:rsidRPr="00807996">
              <w:rPr>
                <w:rFonts w:asciiTheme="majorHAnsi" w:eastAsia="Calibri" w:hAnsiTheme="majorHAnsi" w:cstheme="majorHAnsi"/>
              </w:rPr>
              <w:t xml:space="preserve">y </w:t>
            </w:r>
            <w:hyperlink r:id="rId9">
              <w:r w:rsidR="00860C99" w:rsidRPr="00807996">
                <w:rPr>
                  <w:rFonts w:asciiTheme="majorHAnsi" w:eastAsia="Calibri" w:hAnsiTheme="majorHAnsi" w:cstheme="majorHAnsi"/>
                  <w:color w:val="1154CC"/>
                  <w:u w:val="single"/>
                </w:rPr>
                <w:t>estatales .</w:t>
              </w:r>
            </w:hyperlink>
            <w:hyperlink r:id="rId10">
              <w:r w:rsidR="00860C99" w:rsidRPr="00807996">
                <w:rPr>
                  <w:rFonts w:asciiTheme="majorHAnsi" w:eastAsia="Calibri" w:hAnsiTheme="majorHAnsi" w:cstheme="majorHAnsi"/>
                  <w:color w:val="1154CC"/>
                </w:rPr>
                <w:t xml:space="preserve"> </w:t>
              </w:r>
            </w:hyperlink>
            <w:r w:rsidR="00860C99" w:rsidRPr="00807996">
              <w:rPr>
                <w:rFonts w:asciiTheme="majorHAnsi" w:eastAsia="Calibri" w:hAnsiTheme="majorHAnsi" w:cstheme="majorHAnsi"/>
              </w:rPr>
              <w:t xml:space="preserve">requisitos para abordar el impacto desproporcionado de COVID-19 en ciertos subgrupos de estudiantes a través de inversiones clave en actividades basadas en evidencia y </w:t>
            </w:r>
            <w:hyperlink r:id="rId11">
              <w:r w:rsidR="00962888" w:rsidRPr="00807996">
                <w:rPr>
                  <w:rFonts w:asciiTheme="majorHAnsi" w:eastAsia="Calibri" w:hAnsiTheme="majorHAnsi" w:cstheme="majorHAnsi"/>
                  <w:color w:val="0000FF"/>
                  <w:u w:val="single"/>
                </w:rPr>
                <w:t xml:space="preserve">Compromisos de Regreso de Luisiana </w:t>
              </w:r>
            </w:hyperlink>
            <w:r w:rsidR="00860C99" w:rsidRPr="00807996">
              <w:rPr>
                <w:rFonts w:asciiTheme="majorHAnsi" w:eastAsia="Calibri" w:hAnsiTheme="majorHAnsi" w:cstheme="majorHAnsi"/>
                <w:color w:val="1154CC"/>
              </w:rPr>
              <w:t xml:space="preserve">. </w:t>
            </w:r>
            <w:r w:rsidR="00860C99" w:rsidRPr="00807996">
              <w:rPr>
                <w:rFonts w:asciiTheme="majorHAnsi" w:eastAsia="Calibri" w:hAnsiTheme="majorHAnsi" w:cstheme="majorHAnsi"/>
                <w:b/>
              </w:rPr>
              <w:t xml:space="preserve">Las LEA deben presentar sus planes en </w:t>
            </w:r>
            <w:r w:rsidR="00860C99" w:rsidRPr="00807996">
              <w:rPr>
                <w:rFonts w:asciiTheme="majorHAnsi" w:eastAsia="Calibri" w:hAnsiTheme="majorHAnsi" w:cstheme="majorHAnsi"/>
                <w:b/>
                <w:i/>
              </w:rPr>
              <w:t xml:space="preserve">Achieve! Solicitud </w:t>
            </w:r>
            <w:r w:rsidR="00860C99" w:rsidRPr="00807996">
              <w:rPr>
                <w:rFonts w:asciiTheme="majorHAnsi" w:eastAsia="Calibri" w:hAnsiTheme="majorHAnsi" w:cstheme="majorHAnsi"/>
                <w:b/>
              </w:rPr>
              <w:t xml:space="preserve">de </w:t>
            </w:r>
            <w:proofErr w:type="spellStart"/>
            <w:r w:rsidR="00860C99" w:rsidRPr="00807996">
              <w:rPr>
                <w:rFonts w:asciiTheme="majorHAnsi" w:eastAsia="Calibri" w:hAnsiTheme="majorHAnsi" w:cstheme="majorHAnsi"/>
                <w:b/>
              </w:rPr>
              <w:t>eGMS</w:t>
            </w:r>
            <w:proofErr w:type="spellEnd"/>
            <w:r w:rsidR="00860C99" w:rsidRPr="00807996">
              <w:rPr>
                <w:rFonts w:asciiTheme="majorHAnsi" w:eastAsia="Calibri" w:hAnsiTheme="majorHAnsi" w:cstheme="majorHAnsi"/>
                <w:b/>
              </w:rPr>
              <w:t xml:space="preserve"> antes del 30 de septiembre de 2022. Se requiere completar las secciones de la Ley 294 para un plan aprobado. Los datos deben incluirse en las respuestas narrativas para un plan aprobado.</w:t>
            </w:r>
          </w:p>
        </w:tc>
      </w:tr>
    </w:tbl>
    <w:p w14:paraId="432F324C" w14:textId="12645B54" w:rsidR="003C4714" w:rsidRDefault="003C4714"/>
    <w:p w14:paraId="04A97337" w14:textId="77777777" w:rsidR="003C4714" w:rsidRDefault="003C4714">
      <w:pPr>
        <w:widowControl w:val="0"/>
        <w:spacing w:line="240" w:lineRule="auto"/>
        <w:ind w:left="4017"/>
        <w:rPr>
          <w:rFonts w:ascii="Calibri" w:eastAsia="Calibri" w:hAnsi="Calibri" w:cs="Calibri"/>
          <w:b/>
          <w:sz w:val="24"/>
          <w:szCs w:val="24"/>
        </w:rPr>
      </w:pPr>
    </w:p>
    <w:tbl>
      <w:tblPr>
        <w:tblStyle w:val="a0"/>
        <w:tblW w:w="10794" w:type="dxa"/>
        <w:tblInd w:w="-814" w:type="dxa"/>
        <w:tblLayout w:type="fixed"/>
        <w:tblLook w:val="0000" w:firstRow="0" w:lastRow="0" w:firstColumn="0" w:lastColumn="0" w:noHBand="0" w:noVBand="0"/>
      </w:tblPr>
      <w:tblGrid>
        <w:gridCol w:w="4300"/>
        <w:gridCol w:w="3878"/>
        <w:gridCol w:w="2616"/>
      </w:tblGrid>
      <w:tr w:rsidR="0016274A" w14:paraId="17CADD43" w14:textId="4A13D92E" w:rsidTr="00DB6BAC">
        <w:trPr>
          <w:trHeight w:val="442"/>
        </w:trPr>
        <w:tc>
          <w:tcPr>
            <w:tcW w:w="4300" w:type="dxa"/>
            <w:tcBorders>
              <w:top w:val="single" w:sz="8" w:space="0" w:color="000000"/>
              <w:left w:val="single" w:sz="8" w:space="0" w:color="000000"/>
              <w:bottom w:val="single" w:sz="8" w:space="0" w:color="000000"/>
              <w:right w:val="single" w:sz="8" w:space="0" w:color="A6A6A6"/>
            </w:tcBorders>
            <w:shd w:val="clear" w:color="auto" w:fill="F2F2F2" w:themeFill="background1" w:themeFillShade="F2"/>
          </w:tcPr>
          <w:p w14:paraId="43391D5C" w14:textId="77777777" w:rsidR="0016274A" w:rsidRDefault="0016274A" w:rsidP="0016274A">
            <w:pPr>
              <w:widowControl w:val="0"/>
              <w:spacing w:line="268" w:lineRule="auto"/>
              <w:rPr>
                <w:rFonts w:ascii="Calibri" w:eastAsia="Calibri" w:hAnsi="Calibri" w:cs="Calibri"/>
                <w:b/>
              </w:rPr>
            </w:pPr>
          </w:p>
          <w:p w14:paraId="73B5C424" w14:textId="76AFDC03" w:rsidR="0016274A" w:rsidRDefault="0016274A" w:rsidP="0016274A">
            <w:pPr>
              <w:widowControl w:val="0"/>
              <w:spacing w:line="268" w:lineRule="auto"/>
              <w:rPr>
                <w:rFonts w:ascii="Calibri" w:eastAsia="Calibri" w:hAnsi="Calibri" w:cs="Calibri"/>
              </w:rPr>
            </w:pPr>
            <w:r>
              <w:rPr>
                <w:rFonts w:ascii="Calibri" w:eastAsia="Calibri" w:hAnsi="Calibri" w:cs="Calibri"/>
                <w:b/>
              </w:rPr>
              <w:t>Nombre de la LEA</w:t>
            </w:r>
            <w:sdt>
              <w:sdtPr>
                <w:rPr>
                  <w:rFonts w:ascii="Calibri" w:eastAsia="Calibri" w:hAnsi="Calibri" w:cs="Calibri"/>
                  <w:b/>
                </w:rPr>
                <w:id w:val="-1625529757"/>
                <w:placeholder>
                  <w:docPart w:val="ACA168044C464FBEB4FB7E674B0901E6"/>
                </w:placeholder>
              </w:sdtPr>
              <w:sdtContent>
                <w:r w:rsidR="00A0742B">
                  <w:rPr>
                    <w:rFonts w:ascii="Calibri" w:eastAsia="Calibri" w:hAnsi="Calibri" w:cs="Calibri"/>
                    <w:b/>
                  </w:rPr>
                  <w:t>Thrive Academy</w:t>
                </w:r>
              </w:sdtContent>
            </w:sdt>
          </w:p>
        </w:tc>
        <w:tc>
          <w:tcPr>
            <w:tcW w:w="3878"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1F329E01" w14:textId="77777777" w:rsidR="0016274A" w:rsidRDefault="0016274A" w:rsidP="0016274A">
            <w:pPr>
              <w:widowControl w:val="0"/>
              <w:spacing w:line="240" w:lineRule="auto"/>
              <w:rPr>
                <w:rFonts w:ascii="Calibri" w:eastAsia="Calibri" w:hAnsi="Calibri" w:cs="Calibri"/>
                <w:b/>
                <w:sz w:val="17"/>
                <w:szCs w:val="17"/>
              </w:rPr>
            </w:pPr>
          </w:p>
          <w:p w14:paraId="73E448D4" w14:textId="50B8282C" w:rsidR="0016274A" w:rsidRDefault="0016274A" w:rsidP="0016274A">
            <w:pPr>
              <w:widowControl w:val="0"/>
              <w:spacing w:line="268" w:lineRule="auto"/>
              <w:rPr>
                <w:rFonts w:ascii="Calibri" w:eastAsia="Calibri" w:hAnsi="Calibri" w:cs="Calibri"/>
              </w:rPr>
            </w:pPr>
            <w:r>
              <w:rPr>
                <w:rFonts w:ascii="Calibri" w:eastAsia="Calibri" w:hAnsi="Calibri" w:cs="Calibri"/>
                <w:b/>
              </w:rPr>
              <w:t>Código LEA</w:t>
            </w:r>
            <w:sdt>
              <w:sdtPr>
                <w:rPr>
                  <w:rFonts w:ascii="Calibri" w:eastAsia="Calibri" w:hAnsi="Calibri" w:cs="Calibri"/>
                  <w:b/>
                </w:rPr>
                <w:id w:val="-547301651"/>
                <w:placeholder>
                  <w:docPart w:val="F12B4CA198F1484288E7382C4D99E62E"/>
                </w:placeholder>
              </w:sdtPr>
              <w:sdtContent>
                <w:r w:rsidR="00A0742B">
                  <w:rPr>
                    <w:rFonts w:ascii="Calibri" w:eastAsia="Calibri" w:hAnsi="Calibri" w:cs="Calibri"/>
                    <w:b/>
                  </w:rPr>
                  <w:t>3C1</w:t>
                </w:r>
              </w:sdtContent>
            </w:sdt>
          </w:p>
        </w:tc>
        <w:tc>
          <w:tcPr>
            <w:tcW w:w="2616"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0344E80D" w14:textId="3B1A0809" w:rsidR="0016274A" w:rsidRDefault="00DB6BAC" w:rsidP="0070406C">
            <w:pPr>
              <w:widowControl w:val="0"/>
              <w:spacing w:before="4" w:line="240" w:lineRule="auto"/>
              <w:jc w:val="center"/>
              <w:rPr>
                <w:rFonts w:ascii="Arial Narrow" w:eastAsia="Calibri" w:hAnsi="Arial Narrow" w:cs="Calibri"/>
                <w:b/>
                <w:sz w:val="17"/>
                <w:szCs w:val="17"/>
              </w:rPr>
            </w:pPr>
            <w:r>
              <w:rPr>
                <w:rFonts w:ascii="Arial Narrow" w:eastAsia="Calibri" w:hAnsi="Arial Narrow" w:cs="Calibri"/>
                <w:b/>
                <w:sz w:val="17"/>
                <w:szCs w:val="17"/>
              </w:rPr>
              <w:t>Ingrese los niveles de grado servidos</w:t>
            </w:r>
          </w:p>
          <w:p w14:paraId="2973F9DB" w14:textId="77777777" w:rsidR="0070406C" w:rsidRDefault="0070406C" w:rsidP="0070406C">
            <w:pPr>
              <w:widowControl w:val="0"/>
              <w:spacing w:before="4" w:line="240" w:lineRule="auto"/>
              <w:jc w:val="center"/>
              <w:rPr>
                <w:rFonts w:ascii="Arial Narrow" w:eastAsia="Calibri" w:hAnsi="Arial Narrow" w:cs="Calibri"/>
                <w:b/>
                <w:sz w:val="17"/>
                <w:szCs w:val="17"/>
              </w:rPr>
            </w:pPr>
          </w:p>
          <w:sdt>
            <w:sdtPr>
              <w:rPr>
                <w:rFonts w:ascii="Arial Narrow" w:eastAsia="Calibri" w:hAnsi="Arial Narrow" w:cs="Calibri"/>
                <w:b/>
                <w:sz w:val="17"/>
                <w:szCs w:val="17"/>
              </w:rPr>
              <w:id w:val="-1372456017"/>
              <w:placeholder>
                <w:docPart w:val="DefaultPlaceholder_-1854013440"/>
              </w:placeholder>
            </w:sdtPr>
            <w:sdtContent>
              <w:p w14:paraId="767FA60E" w14:textId="070B3E27" w:rsidR="0070406C" w:rsidRPr="0070406C" w:rsidRDefault="00A0742B" w:rsidP="0070406C">
                <w:pPr>
                  <w:widowControl w:val="0"/>
                  <w:spacing w:before="4" w:line="240" w:lineRule="auto"/>
                  <w:jc w:val="center"/>
                  <w:rPr>
                    <w:rFonts w:ascii="Arial Narrow" w:eastAsia="Calibri" w:hAnsi="Arial Narrow" w:cs="Calibri"/>
                    <w:b/>
                    <w:sz w:val="17"/>
                    <w:szCs w:val="17"/>
                  </w:rPr>
                </w:pPr>
                <w:r>
                  <w:rPr>
                    <w:rFonts w:ascii="Arial Narrow" w:eastAsia="Calibri" w:hAnsi="Arial Narrow" w:cs="Calibri"/>
                    <w:b/>
                    <w:sz w:val="17"/>
                    <w:szCs w:val="17"/>
                  </w:rPr>
                  <w:t>7-12</w:t>
                </w:r>
              </w:p>
            </w:sdtContent>
          </w:sdt>
        </w:tc>
      </w:tr>
      <w:tr w:rsidR="0016274A" w14:paraId="19ADB64A" w14:textId="1A1259F4"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5BEF98F" w14:textId="77777777" w:rsidR="0016274A" w:rsidRDefault="0016274A" w:rsidP="00041D7F">
            <w:pPr>
              <w:widowControl w:val="0"/>
              <w:spacing w:before="11" w:line="240" w:lineRule="auto"/>
              <w:rPr>
                <w:rFonts w:ascii="Calibri" w:eastAsia="Calibri" w:hAnsi="Calibri" w:cs="Calibri"/>
                <w:b/>
                <w:sz w:val="16"/>
                <w:szCs w:val="16"/>
              </w:rPr>
            </w:pPr>
          </w:p>
          <w:p w14:paraId="4D11AAA6" w14:textId="4FD45966"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Contacto de planificación (nombre)</w:t>
            </w:r>
            <w:sdt>
              <w:sdtPr>
                <w:rPr>
                  <w:rFonts w:ascii="Calibri" w:eastAsia="Calibri" w:hAnsi="Calibri" w:cs="Calibri"/>
                  <w:b/>
                </w:rPr>
                <w:id w:val="-343242136"/>
                <w:placeholder>
                  <w:docPart w:val="CAA111CB24F445DEA7E5A51A1C2AA9F6"/>
                </w:placeholder>
              </w:sdtPr>
              <w:sdtContent>
                <w:r w:rsidR="00A0742B">
                  <w:rPr>
                    <w:rFonts w:ascii="Calibri" w:eastAsia="Calibri" w:hAnsi="Calibri" w:cs="Calibri"/>
                    <w:b/>
                  </w:rPr>
                  <w:t>Paul Sampson</w:t>
                </w:r>
              </w:sdtContent>
            </w:sdt>
          </w:p>
        </w:tc>
      </w:tr>
      <w:tr w:rsidR="0016274A" w14:paraId="660257A0" w14:textId="39CC874F"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817DD64" w14:textId="77777777" w:rsidR="0016274A" w:rsidRDefault="0016274A" w:rsidP="00041D7F">
            <w:pPr>
              <w:widowControl w:val="0"/>
              <w:spacing w:before="2" w:line="240" w:lineRule="auto"/>
              <w:rPr>
                <w:rFonts w:ascii="Calibri" w:eastAsia="Calibri" w:hAnsi="Calibri" w:cs="Calibri"/>
                <w:b/>
                <w:sz w:val="18"/>
                <w:szCs w:val="18"/>
              </w:rPr>
            </w:pPr>
          </w:p>
          <w:p w14:paraId="766FB5D7" w14:textId="34C64752"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Contacto de planificación (título)</w:t>
            </w:r>
            <w:sdt>
              <w:sdtPr>
                <w:rPr>
                  <w:rFonts w:ascii="Calibri" w:eastAsia="Calibri" w:hAnsi="Calibri" w:cs="Calibri"/>
                  <w:b/>
                </w:rPr>
                <w:id w:val="-1738461214"/>
                <w:placeholder>
                  <w:docPart w:val="0991CFEDF1E24581903D7FFBE08D11A3"/>
                </w:placeholder>
              </w:sdtPr>
              <w:sdtContent>
                <w:r w:rsidR="00A0742B">
                  <w:rPr>
                    <w:rFonts w:ascii="Calibri" w:eastAsia="Calibri" w:hAnsi="Calibri" w:cs="Calibri"/>
                    <w:b/>
                  </w:rPr>
                  <w:t>Superintendent</w:t>
                </w:r>
              </w:sdtContent>
            </w:sdt>
          </w:p>
        </w:tc>
      </w:tr>
      <w:tr w:rsidR="0016274A" w14:paraId="374E135B" w14:textId="369FF8A2"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4EA2D36" w14:textId="77777777" w:rsidR="0016274A" w:rsidRDefault="0016274A" w:rsidP="00041D7F">
            <w:pPr>
              <w:widowControl w:val="0"/>
              <w:spacing w:before="9" w:line="240" w:lineRule="auto"/>
              <w:rPr>
                <w:rFonts w:ascii="Calibri" w:eastAsia="Calibri" w:hAnsi="Calibri" w:cs="Calibri"/>
                <w:b/>
                <w:sz w:val="17"/>
                <w:szCs w:val="17"/>
              </w:rPr>
            </w:pPr>
          </w:p>
          <w:p w14:paraId="32123EB0" w14:textId="27EF4095"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Contacto de planificación (correo electrónico)</w:t>
            </w:r>
            <w:sdt>
              <w:sdtPr>
                <w:rPr>
                  <w:rFonts w:ascii="Calibri" w:eastAsia="Calibri" w:hAnsi="Calibri" w:cs="Calibri"/>
                  <w:b/>
                </w:rPr>
                <w:id w:val="-1640109178"/>
                <w:placeholder>
                  <w:docPart w:val="77FA5BC0BAE14DD4937C0BB334687BDB"/>
                </w:placeholder>
              </w:sdtPr>
              <w:sdtContent>
                <w:r w:rsidR="00A0742B">
                  <w:rPr>
                    <w:rFonts w:ascii="Calibri" w:eastAsia="Calibri" w:hAnsi="Calibri" w:cs="Calibri"/>
                    <w:b/>
                  </w:rPr>
                  <w:t>psampson@thrivebr.org</w:t>
                </w:r>
              </w:sdtContent>
            </w:sdt>
          </w:p>
        </w:tc>
      </w:tr>
      <w:tr w:rsidR="0016274A" w14:paraId="4527C37D" w14:textId="00FBA5A1"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F0E3DF3" w14:textId="77777777" w:rsidR="0016274A" w:rsidRDefault="0016274A" w:rsidP="00041D7F">
            <w:pPr>
              <w:widowControl w:val="0"/>
              <w:spacing w:before="4" w:line="240" w:lineRule="auto"/>
              <w:rPr>
                <w:rFonts w:ascii="Calibri" w:eastAsia="Calibri" w:hAnsi="Calibri" w:cs="Calibri"/>
                <w:b/>
                <w:sz w:val="17"/>
                <w:szCs w:val="17"/>
              </w:rPr>
            </w:pPr>
          </w:p>
          <w:p w14:paraId="510DD419" w14:textId="14A38934"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Contacto de planificación (teléfono)</w:t>
            </w:r>
            <w:sdt>
              <w:sdtPr>
                <w:rPr>
                  <w:rFonts w:ascii="Calibri" w:eastAsia="Calibri" w:hAnsi="Calibri" w:cs="Calibri"/>
                  <w:b/>
                </w:rPr>
                <w:id w:val="1936328492"/>
                <w:placeholder>
                  <w:docPart w:val="1BA34B10325C4381B6FD7B2166925DDA"/>
                </w:placeholder>
              </w:sdtPr>
              <w:sdtContent>
                <w:r w:rsidR="00A0742B">
                  <w:rPr>
                    <w:rFonts w:ascii="Calibri" w:eastAsia="Calibri" w:hAnsi="Calibri" w:cs="Calibri"/>
                    <w:b/>
                  </w:rPr>
                  <w:t>225-236-6792</w:t>
                </w:r>
              </w:sdtContent>
            </w:sdt>
          </w:p>
        </w:tc>
      </w:tr>
      <w:tr w:rsidR="0016274A" w14:paraId="659E533C" w14:textId="1A8EAF48"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90D5182" w14:textId="77777777" w:rsidR="0016274A" w:rsidRDefault="0016274A" w:rsidP="00041D7F">
            <w:pPr>
              <w:widowControl w:val="0"/>
              <w:spacing w:before="11" w:line="240" w:lineRule="auto"/>
              <w:rPr>
                <w:rFonts w:ascii="Calibri" w:eastAsia="Calibri" w:hAnsi="Calibri" w:cs="Calibri"/>
                <w:b/>
                <w:sz w:val="16"/>
                <w:szCs w:val="16"/>
              </w:rPr>
            </w:pPr>
          </w:p>
          <w:p w14:paraId="6EE7272F" w14:textId="0D5EBB61"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Contacto Fiscal (nombre)</w:t>
            </w:r>
            <w:sdt>
              <w:sdtPr>
                <w:rPr>
                  <w:rFonts w:ascii="Calibri" w:eastAsia="Calibri" w:hAnsi="Calibri" w:cs="Calibri"/>
                  <w:b/>
                </w:rPr>
                <w:id w:val="-43459770"/>
                <w:placeholder>
                  <w:docPart w:val="8DE0C6392DEF4056BCA2DA1A5E38280E"/>
                </w:placeholder>
              </w:sdtPr>
              <w:sdtContent>
                <w:r w:rsidR="00050796">
                  <w:rPr>
                    <w:rFonts w:ascii="Calibri" w:eastAsia="Calibri" w:hAnsi="Calibri" w:cs="Calibri"/>
                    <w:b/>
                  </w:rPr>
                  <w:t>James Pounders</w:t>
                </w:r>
              </w:sdtContent>
            </w:sdt>
          </w:p>
        </w:tc>
      </w:tr>
      <w:tr w:rsidR="0016274A" w14:paraId="25C15D60" w14:textId="34D72199"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428C4E45" w14:textId="77777777" w:rsidR="0016274A" w:rsidRDefault="0016274A" w:rsidP="00041D7F">
            <w:pPr>
              <w:widowControl w:val="0"/>
              <w:spacing w:before="2" w:line="240" w:lineRule="auto"/>
              <w:rPr>
                <w:rFonts w:ascii="Calibri" w:eastAsia="Calibri" w:hAnsi="Calibri" w:cs="Calibri"/>
                <w:b/>
                <w:sz w:val="18"/>
                <w:szCs w:val="18"/>
              </w:rPr>
            </w:pPr>
          </w:p>
          <w:p w14:paraId="3C30B73C" w14:textId="27A4972A"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Contacto Fiscal (título)</w:t>
            </w:r>
            <w:sdt>
              <w:sdtPr>
                <w:rPr>
                  <w:rFonts w:ascii="Calibri" w:eastAsia="Calibri" w:hAnsi="Calibri" w:cs="Calibri"/>
                  <w:b/>
                </w:rPr>
                <w:id w:val="-1634322233"/>
                <w:placeholder>
                  <w:docPart w:val="1C36A05506D440B38DB433A9B365DAEB"/>
                </w:placeholder>
              </w:sdtPr>
              <w:sdtContent>
                <w:r w:rsidR="00A0742B">
                  <w:rPr>
                    <w:rFonts w:ascii="Calibri" w:eastAsia="Calibri" w:hAnsi="Calibri" w:cs="Calibri"/>
                    <w:b/>
                  </w:rPr>
                  <w:t>CFO</w:t>
                </w:r>
              </w:sdtContent>
            </w:sdt>
          </w:p>
        </w:tc>
      </w:tr>
      <w:tr w:rsidR="0016274A" w14:paraId="5D5DD8FF" w14:textId="33F24BAB"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5BAC4BD" w14:textId="77777777" w:rsidR="0016274A" w:rsidRDefault="0016274A" w:rsidP="00041D7F">
            <w:pPr>
              <w:widowControl w:val="0"/>
              <w:spacing w:before="9" w:line="240" w:lineRule="auto"/>
              <w:rPr>
                <w:rFonts w:ascii="Calibri" w:eastAsia="Calibri" w:hAnsi="Calibri" w:cs="Calibri"/>
                <w:b/>
                <w:sz w:val="17"/>
                <w:szCs w:val="17"/>
              </w:rPr>
            </w:pPr>
          </w:p>
          <w:p w14:paraId="714DB4E9" w14:textId="5AA363FC"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Contacto Fiscal (correo electrónico)</w:t>
            </w:r>
            <w:sdt>
              <w:sdtPr>
                <w:rPr>
                  <w:rFonts w:ascii="Calibri" w:eastAsia="Calibri" w:hAnsi="Calibri" w:cs="Calibri"/>
                  <w:b/>
                </w:rPr>
                <w:id w:val="-1143277104"/>
                <w:placeholder>
                  <w:docPart w:val="A7005D7831C84D8C89A8F0F5AA9EECD9"/>
                </w:placeholder>
              </w:sdtPr>
              <w:sdtContent>
                <w:r w:rsidR="00050796">
                  <w:rPr>
                    <w:rFonts w:ascii="Calibri" w:eastAsia="Calibri" w:hAnsi="Calibri" w:cs="Calibri"/>
                    <w:b/>
                  </w:rPr>
                  <w:t>jpounders</w:t>
                </w:r>
                <w:r w:rsidR="00A0742B">
                  <w:rPr>
                    <w:rFonts w:ascii="Calibri" w:eastAsia="Calibri" w:hAnsi="Calibri" w:cs="Calibri"/>
                    <w:b/>
                  </w:rPr>
                  <w:t>@thrivebr.org</w:t>
                </w:r>
              </w:sdtContent>
            </w:sdt>
          </w:p>
        </w:tc>
      </w:tr>
      <w:tr w:rsidR="0016274A" w14:paraId="38294FE5" w14:textId="4D224E06"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63845CDB" w14:textId="2D436133" w:rsidR="0016274A" w:rsidRDefault="0016274A" w:rsidP="00041D7F">
            <w:pPr>
              <w:widowControl w:val="0"/>
              <w:spacing w:before="4" w:line="240" w:lineRule="auto"/>
              <w:rPr>
                <w:rFonts w:ascii="Calibri" w:eastAsia="Calibri" w:hAnsi="Calibri" w:cs="Calibri"/>
                <w:b/>
                <w:sz w:val="17"/>
                <w:szCs w:val="17"/>
              </w:rPr>
            </w:pPr>
          </w:p>
          <w:p w14:paraId="38180DED" w14:textId="3E75036B"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Contacto Fiscal (teléfono)</w:t>
            </w:r>
            <w:sdt>
              <w:sdtPr>
                <w:rPr>
                  <w:rFonts w:ascii="Calibri" w:eastAsia="Calibri" w:hAnsi="Calibri" w:cs="Calibri"/>
                  <w:b/>
                </w:rPr>
                <w:id w:val="1887144902"/>
                <w:placeholder>
                  <w:docPart w:val="74A67D434A784FA88620A63DEAC621E0"/>
                </w:placeholder>
              </w:sdtPr>
              <w:sdtContent>
                <w:r w:rsidR="00A0742B">
                  <w:rPr>
                    <w:rFonts w:ascii="Calibri" w:eastAsia="Calibri" w:hAnsi="Calibri" w:cs="Calibri"/>
                    <w:b/>
                  </w:rPr>
                  <w:t>225-367-6855</w:t>
                </w:r>
              </w:sdtContent>
            </w:sdt>
          </w:p>
        </w:tc>
      </w:tr>
      <w:tr w:rsidR="0016274A" w14:paraId="3D590233" w14:textId="0DDB1D75"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11C04A8" w14:textId="77777777" w:rsidR="0016274A" w:rsidRDefault="0016274A" w:rsidP="00041D7F">
            <w:pPr>
              <w:widowControl w:val="0"/>
              <w:spacing w:before="11" w:line="240" w:lineRule="auto"/>
              <w:rPr>
                <w:rFonts w:ascii="Calibri" w:eastAsia="Calibri" w:hAnsi="Calibri" w:cs="Calibri"/>
                <w:b/>
                <w:sz w:val="16"/>
                <w:szCs w:val="16"/>
              </w:rPr>
            </w:pPr>
          </w:p>
          <w:p w14:paraId="2A05DB9C" w14:textId="58E14E02"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Nombre del líder del sistema escolar</w:t>
            </w:r>
            <w:sdt>
              <w:sdtPr>
                <w:rPr>
                  <w:rFonts w:ascii="Calibri" w:eastAsia="Calibri" w:hAnsi="Calibri" w:cs="Calibri"/>
                  <w:b/>
                </w:rPr>
                <w:id w:val="-2144644202"/>
                <w:placeholder>
                  <w:docPart w:val="50C0E15CE8AF4D5B9BAC3C3B976F75C4"/>
                </w:placeholder>
              </w:sdtPr>
              <w:sdtContent>
                <w:r w:rsidR="00A0742B">
                  <w:rPr>
                    <w:rFonts w:ascii="Calibri" w:eastAsia="Calibri" w:hAnsi="Calibri" w:cs="Calibri"/>
                    <w:b/>
                  </w:rPr>
                  <w:t>Paul Sampson</w:t>
                </w:r>
              </w:sdtContent>
            </w:sdt>
          </w:p>
        </w:tc>
      </w:tr>
      <w:tr w:rsidR="0016274A" w14:paraId="6B9263DC" w14:textId="3DC6BBCD" w:rsidTr="00DB6BAC">
        <w:trPr>
          <w:trHeight w:val="495"/>
        </w:trPr>
        <w:tc>
          <w:tcPr>
            <w:tcW w:w="4300" w:type="dxa"/>
            <w:tcBorders>
              <w:top w:val="single" w:sz="8" w:space="0" w:color="000000"/>
              <w:left w:val="single" w:sz="8" w:space="0" w:color="000000"/>
              <w:bottom w:val="single" w:sz="8" w:space="0" w:color="000000"/>
              <w:right w:val="single" w:sz="8" w:space="0" w:color="A6A6A6"/>
            </w:tcBorders>
            <w:shd w:val="clear" w:color="auto" w:fill="FFF2CC"/>
            <w:vAlign w:val="bottom"/>
          </w:tcPr>
          <w:p w14:paraId="1AB62D48" w14:textId="77777777" w:rsidR="0016274A" w:rsidRDefault="0016274A" w:rsidP="00041D7F">
            <w:pPr>
              <w:widowControl w:val="0"/>
              <w:spacing w:before="8" w:line="240" w:lineRule="auto"/>
              <w:rPr>
                <w:rFonts w:ascii="Calibri" w:eastAsia="Calibri" w:hAnsi="Calibri" w:cs="Calibri"/>
                <w:b/>
                <w:sz w:val="20"/>
                <w:szCs w:val="20"/>
              </w:rPr>
            </w:pPr>
          </w:p>
          <w:p w14:paraId="59F3E9F6" w14:textId="3C1A332B" w:rsidR="0016274A" w:rsidRDefault="0016274A" w:rsidP="00807996">
            <w:pPr>
              <w:widowControl w:val="0"/>
              <w:spacing w:line="253" w:lineRule="auto"/>
              <w:rPr>
                <w:rFonts w:ascii="Calibri" w:eastAsia="Calibri" w:hAnsi="Calibri" w:cs="Calibri"/>
              </w:rPr>
            </w:pPr>
            <w:r>
              <w:rPr>
                <w:rFonts w:ascii="Calibri" w:eastAsia="Calibri" w:hAnsi="Calibri" w:cs="Calibri"/>
                <w:b/>
              </w:rPr>
              <w:t>Firma del líder del sistema escolar</w:t>
            </w:r>
          </w:p>
        </w:tc>
        <w:tc>
          <w:tcPr>
            <w:tcW w:w="6494" w:type="dxa"/>
            <w:gridSpan w:val="2"/>
            <w:tcBorders>
              <w:top w:val="single" w:sz="8" w:space="0" w:color="000000"/>
              <w:left w:val="single" w:sz="8" w:space="0" w:color="A6A6A6"/>
              <w:bottom w:val="single" w:sz="8" w:space="0" w:color="000000"/>
              <w:right w:val="single" w:sz="8" w:space="0" w:color="000000"/>
            </w:tcBorders>
            <w:shd w:val="clear" w:color="auto" w:fill="FFF2CC"/>
            <w:vAlign w:val="bottom"/>
          </w:tcPr>
          <w:p w14:paraId="0C1F6FEF" w14:textId="62F1301A" w:rsidR="0016274A" w:rsidRDefault="0016274A" w:rsidP="00807996">
            <w:pPr>
              <w:widowControl w:val="0"/>
              <w:spacing w:before="146" w:line="240" w:lineRule="auto"/>
              <w:rPr>
                <w:rFonts w:ascii="Calibri" w:eastAsia="Calibri" w:hAnsi="Calibri" w:cs="Calibri"/>
                <w:b/>
              </w:rPr>
            </w:pPr>
            <w:r>
              <w:rPr>
                <w:rFonts w:ascii="Calibri" w:eastAsia="Calibri" w:hAnsi="Calibri" w:cs="Calibri"/>
                <w:b/>
              </w:rPr>
              <w:t>Fecha</w:t>
            </w:r>
            <w:sdt>
              <w:sdtPr>
                <w:rPr>
                  <w:rFonts w:ascii="Calibri" w:eastAsia="Calibri" w:hAnsi="Calibri" w:cs="Calibri"/>
                  <w:b/>
                </w:rPr>
                <w:id w:val="791022386"/>
                <w:placeholder>
                  <w:docPart w:val="0172CEAE92F54204B9F603481622D229"/>
                </w:placeholder>
              </w:sdtPr>
              <w:sdtContent>
                <w:sdt>
                  <w:sdtPr>
                    <w:rPr>
                      <w:rFonts w:ascii="Calibri" w:eastAsia="Calibri" w:hAnsi="Calibri" w:cs="Calibri"/>
                      <w:b/>
                    </w:rPr>
                    <w:id w:val="1661964142"/>
                    <w:placeholder>
                      <w:docPart w:val="08B355CE331046559FF35EA59BB66408"/>
                    </w:placeholder>
                    <w:date w:fullDate="2022-09-29T00:00:00Z">
                      <w:dateFormat w:val="M/d/yyyy"/>
                      <w:lid w:val="en-US"/>
                      <w:storeMappedDataAs w:val="dateTime"/>
                      <w:calendar w:val="gregorian"/>
                    </w:date>
                  </w:sdtPr>
                  <w:sdtContent>
                    <w:r w:rsidR="00A0742B">
                      <w:rPr>
                        <w:rFonts w:ascii="Calibri" w:eastAsia="Calibri" w:hAnsi="Calibri" w:cs="Calibri"/>
                        <w:b/>
                        <w:lang w:val="en-US"/>
                      </w:rPr>
                      <w:t>9/29/2022</w:t>
                    </w:r>
                  </w:sdtContent>
                </w:sdt>
              </w:sdtContent>
            </w:sdt>
          </w:p>
        </w:tc>
      </w:tr>
    </w:tbl>
    <w:p w14:paraId="117F7E92" w14:textId="2075C8E8" w:rsidR="00BE64CC" w:rsidRDefault="00DB6BAC">
      <w:pPr>
        <w:spacing w:line="259" w:lineRule="auto"/>
      </w:pPr>
      <w:r>
        <w:rPr>
          <w:noProof/>
          <w:lang w:val="en-US"/>
        </w:rPr>
        <mc:AlternateContent>
          <mc:Choice Requires="wps">
            <w:drawing>
              <wp:anchor distT="45720" distB="45720" distL="114300" distR="114300" simplePos="0" relativeHeight="251668480" behindDoc="0" locked="0" layoutInCell="1" allowOverlap="1" wp14:anchorId="050FEDEE" wp14:editId="6B0B3737">
                <wp:simplePos x="0" y="0"/>
                <wp:positionH relativeFrom="column">
                  <wp:posOffset>-402013</wp:posOffset>
                </wp:positionH>
                <wp:positionV relativeFrom="paragraph">
                  <wp:posOffset>204470</wp:posOffset>
                </wp:positionV>
                <wp:extent cx="6690360" cy="187706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877060"/>
                        </a:xfrm>
                        <a:prstGeom prst="rect">
                          <a:avLst/>
                        </a:prstGeom>
                        <a:solidFill>
                          <a:srgbClr val="FFFFFF"/>
                        </a:solidFill>
                        <a:ln w="9525">
                          <a:solidFill>
                            <a:srgbClr val="000000"/>
                          </a:solidFill>
                          <a:miter lim="800000"/>
                          <a:headEnd/>
                          <a:tailEnd/>
                        </a:ln>
                      </wps:spPr>
                      <wps:txb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0FEDEE" id="_x0000_t202" coordsize="21600,21600" o:spt="202" path="m,l,21600r21600,l21600,xe">
                <v:stroke joinstyle="miter"/>
                <v:path gradientshapeok="t" o:connecttype="rect"/>
              </v:shapetype>
              <v:shape id="Text Box 2" o:spid="_x0000_s1026" type="#_x0000_t202" style="position:absolute;margin-left:-31.65pt;margin-top:16.1pt;width:526.8pt;height:14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">
                <v:textbo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v:textbox>
                <w10:wrap type="square"/>
              </v:shape>
            </w:pict>
          </mc:Fallback>
        </mc:AlternateContent>
      </w:r>
    </w:p>
    <w:p w14:paraId="27712A51" w14:textId="2C9D0FD9" w:rsidR="00BE64CC" w:rsidRDefault="00BE64CC" w:rsidP="00BE64CC">
      <w:r>
        <w:lastRenderedPageBreak/>
        <w:br w:type="page"/>
      </w:r>
    </w:p>
    <w:p w14:paraId="10522586" w14:textId="5ABC5E7B" w:rsidR="00962888" w:rsidRDefault="00962888">
      <w:pPr>
        <w:spacing w:line="259" w:lineRule="auto"/>
      </w:pPr>
    </w:p>
    <w:tbl>
      <w:tblPr>
        <w:tblStyle w:val="a1"/>
        <w:tblW w:w="10700" w:type="dxa"/>
        <w:jc w:val="center"/>
        <w:tblLayout w:type="fixed"/>
        <w:tblLook w:val="0000" w:firstRow="0" w:lastRow="0" w:firstColumn="0" w:lastColumn="0" w:noHBand="0" w:noVBand="0"/>
      </w:tblPr>
      <w:tblGrid>
        <w:gridCol w:w="10700"/>
      </w:tblGrid>
      <w:tr w:rsidR="003C4714" w14:paraId="3C7919D1" w14:textId="77777777" w:rsidTr="00807996">
        <w:trPr>
          <w:trHeight w:val="6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0D136793" w14:textId="77777777" w:rsidR="003C4714" w:rsidRDefault="00860C99">
            <w:pPr>
              <w:widowControl w:val="0"/>
              <w:spacing w:before="43" w:line="240" w:lineRule="auto"/>
              <w:ind w:left="100"/>
              <w:rPr>
                <w:rFonts w:ascii="MS PGothic" w:eastAsia="MS PGothic" w:hAnsi="MS PGothic" w:cs="MS PGothic"/>
                <w:sz w:val="32"/>
                <w:szCs w:val="32"/>
              </w:rPr>
            </w:pPr>
            <w:r>
              <w:rPr>
                <w:rFonts w:ascii="Calibri" w:eastAsia="Calibri" w:hAnsi="Calibri" w:cs="Calibri"/>
                <w:b/>
                <w:sz w:val="28"/>
                <w:szCs w:val="28"/>
              </w:rPr>
              <w:t xml:space="preserve">EVALUACIÓN DE NECESIDADES </w:t>
            </w:r>
            <w:r>
              <w:rPr>
                <w:rFonts w:ascii="MS PGothic" w:eastAsia="MS PGothic" w:hAnsi="MS PGothic" w:cs="MS PGothic"/>
                <w:color w:val="0A5394"/>
                <w:sz w:val="32"/>
                <w:szCs w:val="32"/>
              </w:rPr>
              <w:t xml:space="preserve">✔ </w:t>
            </w:r>
            <w:r>
              <w:rPr>
                <w:rFonts w:ascii="MS PGothic" w:eastAsia="MS PGothic" w:hAnsi="MS PGothic" w:cs="MS PGothic"/>
                <w:color w:val="F5C431"/>
                <w:sz w:val="32"/>
                <w:szCs w:val="32"/>
              </w:rPr>
              <w:t xml:space="preserve">✔ </w:t>
            </w:r>
            <w:r>
              <w:rPr>
                <w:rFonts w:ascii="MS PGothic" w:eastAsia="MS PGothic" w:hAnsi="MS PGothic" w:cs="MS PGothic"/>
                <w:color w:val="449023"/>
                <w:sz w:val="32"/>
                <w:szCs w:val="32"/>
              </w:rPr>
              <w:t>✔</w:t>
            </w:r>
          </w:p>
        </w:tc>
      </w:tr>
      <w:tr w:rsidR="00041D7F" w14:paraId="6AAF787A" w14:textId="77777777" w:rsidTr="00807996">
        <w:trPr>
          <w:trHeight w:val="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EFEFEF"/>
          </w:tcPr>
          <w:p w14:paraId="0CE02F3C" w14:textId="302FB4C0" w:rsidR="003C4714" w:rsidRDefault="00860C99">
            <w:pPr>
              <w:widowControl w:val="0"/>
              <w:spacing w:before="102" w:line="240" w:lineRule="auto"/>
              <w:ind w:left="100" w:right="119"/>
              <w:rPr>
                <w:rFonts w:ascii="Calibri" w:eastAsia="Calibri" w:hAnsi="Calibri" w:cs="Calibri"/>
              </w:rPr>
            </w:pPr>
            <w:r>
              <w:rPr>
                <w:rFonts w:ascii="Calibri" w:eastAsia="Calibri" w:hAnsi="Calibri" w:cs="Calibri"/>
                <w:b/>
              </w:rPr>
              <w:t xml:space="preserve">¿Cómo identificará la LEA el impacto desproporcionado de COVID-19 en el grupo de estudiantes, que incluye grupos de estudiantes subrepresentados, incluidos cada grupo racial y étnico importante, niños de familias de bajos ingresos, niños con discapacidades, estudiantes de inglés, estudiantes migrantes, estudiantes sin hogar? y los jóvenes en hogares de acogida? </w:t>
            </w:r>
            <w:proofErr w:type="gramStart"/>
            <w:r>
              <w:rPr>
                <w:rFonts w:ascii="Calibri" w:eastAsia="Calibri" w:hAnsi="Calibri" w:cs="Calibri"/>
                <w:i/>
              </w:rPr>
              <w:t>( marque</w:t>
            </w:r>
            <w:proofErr w:type="gramEnd"/>
            <w:r>
              <w:rPr>
                <w:rFonts w:ascii="Calibri" w:eastAsia="Calibri" w:hAnsi="Calibri" w:cs="Calibri"/>
                <w:i/>
              </w:rPr>
              <w:t xml:space="preserve"> todo lo que corresponda)</w:t>
            </w:r>
          </w:p>
          <w:tbl>
            <w:tblPr>
              <w:tblStyle w:val="a2"/>
              <w:tblpPr w:leftFromText="144" w:rightFromText="144" w:vertAnchor="page" w:horzAnchor="margin" w:tblpY="1715"/>
              <w:tblOverlap w:val="never"/>
              <w:tblW w:w="10224" w:type="dxa"/>
              <w:tblLayout w:type="fixed"/>
              <w:tblCellMar>
                <w:top w:w="0" w:type="dxa"/>
                <w:bottom w:w="0" w:type="dxa"/>
                <w:right w:w="0" w:type="dxa"/>
              </w:tblCellMar>
              <w:tblLook w:val="0600" w:firstRow="0" w:lastRow="0" w:firstColumn="0" w:lastColumn="0" w:noHBand="1" w:noVBand="1"/>
            </w:tblPr>
            <w:tblGrid>
              <w:gridCol w:w="10224"/>
            </w:tblGrid>
            <w:tr w:rsidR="00041D7F" w14:paraId="230130D8" w14:textId="77777777" w:rsidTr="00807996">
              <w:trPr>
                <w:trHeight w:val="144"/>
              </w:trPr>
              <w:tc>
                <w:tcPr>
                  <w:tcW w:w="10224" w:type="dxa"/>
                  <w:shd w:val="clear" w:color="auto" w:fill="auto"/>
                  <w:tcMar>
                    <w:top w:w="100" w:type="dxa"/>
                    <w:left w:w="100" w:type="dxa"/>
                    <w:bottom w:w="100" w:type="dxa"/>
                    <w:right w:w="100" w:type="dxa"/>
                  </w:tcMar>
                </w:tcPr>
                <w:p w14:paraId="546432E4" w14:textId="24EB1137" w:rsidR="00962888" w:rsidRPr="00807996" w:rsidRDefault="00000000" w:rsidP="00807996">
                  <w:pPr>
                    <w:widowControl w:val="0"/>
                    <w:spacing w:before="78" w:line="360" w:lineRule="auto"/>
                    <w:rPr>
                      <w:rFonts w:ascii="Calibri" w:eastAsia="Calibri" w:hAnsi="Calibri" w:cs="Calibri"/>
                      <w:sz w:val="20"/>
                      <w:szCs w:val="20"/>
                    </w:rPr>
                  </w:pPr>
                  <w:sdt>
                    <w:sdtPr>
                      <w:rPr>
                        <w:rFonts w:ascii="Calibri" w:hAnsi="Calibri" w:cs="Calibri"/>
                        <w:sz w:val="20"/>
                        <w:szCs w:val="20"/>
                      </w:rPr>
                      <w:id w:val="137924302"/>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Datos demográficos de los estudiantes, como género, </w:t>
                  </w:r>
                  <w:r w:rsidR="00962888" w:rsidRPr="00807996">
                    <w:rPr>
                      <w:rFonts w:ascii="Calibri" w:eastAsia="Calibri" w:hAnsi="Calibri" w:cs="Calibri"/>
                      <w:sz w:val="20"/>
                      <w:szCs w:val="20"/>
                    </w:rPr>
                    <w:t>raza o etnia, elegibilidad para FRPL o condición de estudiante de inglés.</w:t>
                  </w:r>
                </w:p>
              </w:tc>
            </w:tr>
            <w:tr w:rsidR="00041D7F" w14:paraId="57C56EF7" w14:textId="77777777" w:rsidTr="00807996">
              <w:trPr>
                <w:trHeight w:val="144"/>
              </w:trPr>
              <w:tc>
                <w:tcPr>
                  <w:tcW w:w="10224" w:type="dxa"/>
                  <w:shd w:val="clear" w:color="auto" w:fill="auto"/>
                  <w:tcMar>
                    <w:top w:w="100" w:type="dxa"/>
                    <w:left w:w="100" w:type="dxa"/>
                    <w:bottom w:w="100" w:type="dxa"/>
                    <w:right w:w="100" w:type="dxa"/>
                  </w:tcMar>
                </w:tcPr>
                <w:p w14:paraId="7FBB840A" w14:textId="48E18F08"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516391394"/>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Datos de resultados de los estudiantes, como puntuaciones de evaluaciones.</w:t>
                  </w:r>
                </w:p>
              </w:tc>
            </w:tr>
            <w:tr w:rsidR="00041D7F" w14:paraId="21305ABF" w14:textId="77777777" w:rsidTr="00807996">
              <w:trPr>
                <w:trHeight w:val="20"/>
              </w:trPr>
              <w:tc>
                <w:tcPr>
                  <w:tcW w:w="10224" w:type="dxa"/>
                  <w:shd w:val="clear" w:color="auto" w:fill="auto"/>
                  <w:tcMar>
                    <w:top w:w="100" w:type="dxa"/>
                    <w:left w:w="100" w:type="dxa"/>
                    <w:bottom w:w="100" w:type="dxa"/>
                    <w:right w:w="100" w:type="dxa"/>
                  </w:tcMar>
                </w:tcPr>
                <w:p w14:paraId="4C3ED2F8" w14:textId="64E0860D"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219584292"/>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Datos administrativos estatales, como solicitudes de desempleo.</w:t>
                  </w:r>
                </w:p>
              </w:tc>
            </w:tr>
            <w:tr w:rsidR="00041D7F" w14:paraId="07A4EBD5" w14:textId="77777777" w:rsidTr="00807996">
              <w:trPr>
                <w:trHeight w:val="20"/>
              </w:trPr>
              <w:tc>
                <w:tcPr>
                  <w:tcW w:w="10224" w:type="dxa"/>
                  <w:shd w:val="clear" w:color="auto" w:fill="auto"/>
                  <w:tcMar>
                    <w:top w:w="100" w:type="dxa"/>
                    <w:left w:w="100" w:type="dxa"/>
                    <w:bottom w:w="100" w:type="dxa"/>
                    <w:right w:w="100" w:type="dxa"/>
                  </w:tcMar>
                </w:tcPr>
                <w:p w14:paraId="57162561" w14:textId="3584A0AA"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2052180312"/>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Datos de salud, como tasas locales de infección por COVID-19 u hospitalizaciones por COVID-19.</w:t>
                  </w:r>
                </w:p>
              </w:tc>
            </w:tr>
            <w:tr w:rsidR="00041D7F" w14:paraId="32EEF3EB" w14:textId="77777777" w:rsidTr="00807996">
              <w:trPr>
                <w:trHeight w:val="20"/>
              </w:trPr>
              <w:tc>
                <w:tcPr>
                  <w:tcW w:w="10224" w:type="dxa"/>
                  <w:shd w:val="clear" w:color="auto" w:fill="auto"/>
                  <w:tcMar>
                    <w:top w:w="100" w:type="dxa"/>
                    <w:left w:w="100" w:type="dxa"/>
                    <w:bottom w:w="100" w:type="dxa"/>
                    <w:right w:w="100" w:type="dxa"/>
                  </w:tcMar>
                </w:tcPr>
                <w:p w14:paraId="5CF80BF1" w14:textId="76AF48EF"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737208759"/>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Conversaciones con la comunidad (aportes de las partes interesadas)</w:t>
                  </w:r>
                </w:p>
              </w:tc>
            </w:tr>
            <w:tr w:rsidR="00041D7F" w14:paraId="50E42EFF" w14:textId="77777777" w:rsidTr="00807996">
              <w:trPr>
                <w:trHeight w:val="20"/>
              </w:trPr>
              <w:tc>
                <w:tcPr>
                  <w:tcW w:w="10224" w:type="dxa"/>
                  <w:shd w:val="clear" w:color="auto" w:fill="auto"/>
                  <w:tcMar>
                    <w:top w:w="100" w:type="dxa"/>
                    <w:left w:w="100" w:type="dxa"/>
                    <w:bottom w:w="100" w:type="dxa"/>
                    <w:right w:w="100" w:type="dxa"/>
                  </w:tcMar>
                </w:tcPr>
                <w:p w14:paraId="14105045" w14:textId="092763D9"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99309812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Datos de matrícula y asistencia de estudiantes</w:t>
                  </w:r>
                </w:p>
              </w:tc>
            </w:tr>
            <w:tr w:rsidR="00041D7F" w14:paraId="5E51EF29" w14:textId="77777777" w:rsidTr="00807996">
              <w:trPr>
                <w:trHeight w:val="20"/>
              </w:trPr>
              <w:tc>
                <w:tcPr>
                  <w:tcW w:w="10224" w:type="dxa"/>
                  <w:shd w:val="clear" w:color="auto" w:fill="auto"/>
                  <w:tcMar>
                    <w:top w:w="100" w:type="dxa"/>
                    <w:left w:w="100" w:type="dxa"/>
                    <w:bottom w:w="100" w:type="dxa"/>
                    <w:right w:w="100" w:type="dxa"/>
                  </w:tcMar>
                </w:tcPr>
                <w:p w14:paraId="5CEBD4DC" w14:textId="5163E0AC"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148119257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Datos de ausentismo crónico estudiantil</w:t>
                  </w:r>
                </w:p>
              </w:tc>
            </w:tr>
            <w:tr w:rsidR="00041D7F" w14:paraId="21A192EB" w14:textId="77777777" w:rsidTr="00807996">
              <w:trPr>
                <w:trHeight w:val="144"/>
              </w:trPr>
              <w:tc>
                <w:tcPr>
                  <w:tcW w:w="10224" w:type="dxa"/>
                  <w:shd w:val="clear" w:color="auto" w:fill="auto"/>
                  <w:tcMar>
                    <w:top w:w="100" w:type="dxa"/>
                    <w:left w:w="100" w:type="dxa"/>
                    <w:bottom w:w="100" w:type="dxa"/>
                    <w:right w:w="100" w:type="dxa"/>
                  </w:tcMar>
                </w:tcPr>
                <w:p w14:paraId="0850DFAD" w14:textId="79EE07D4"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895972061"/>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Modalidad de instrucción para estudiantes (virtual, híbrida, presencial)</w:t>
                  </w:r>
                </w:p>
              </w:tc>
            </w:tr>
            <w:tr w:rsidR="00041D7F" w14:paraId="370279FD" w14:textId="77777777" w:rsidTr="00807996">
              <w:trPr>
                <w:trHeight w:val="20"/>
              </w:trPr>
              <w:tc>
                <w:tcPr>
                  <w:tcW w:w="10224" w:type="dxa"/>
                  <w:shd w:val="clear" w:color="auto" w:fill="auto"/>
                  <w:tcMar>
                    <w:top w:w="100" w:type="dxa"/>
                    <w:left w:w="100" w:type="dxa"/>
                    <w:bottom w:w="100" w:type="dxa"/>
                    <w:right w:w="100" w:type="dxa"/>
                  </w:tcMar>
                </w:tcPr>
                <w:p w14:paraId="4E8DF525" w14:textId="4C2FEDEC"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53874139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Datos de matrícula de estudiantes en cursos</w:t>
                  </w:r>
                </w:p>
              </w:tc>
            </w:tr>
            <w:tr w:rsidR="00041D7F" w14:paraId="4E48CCA6" w14:textId="77777777" w:rsidTr="00807996">
              <w:trPr>
                <w:trHeight w:val="20"/>
              </w:trPr>
              <w:tc>
                <w:tcPr>
                  <w:tcW w:w="10224" w:type="dxa"/>
                  <w:shd w:val="clear" w:color="auto" w:fill="auto"/>
                  <w:tcMar>
                    <w:top w:w="100" w:type="dxa"/>
                    <w:left w:w="100" w:type="dxa"/>
                    <w:bottom w:w="100" w:type="dxa"/>
                    <w:right w:w="100" w:type="dxa"/>
                  </w:tcMar>
                </w:tcPr>
                <w:p w14:paraId="750EA7D0" w14:textId="3A9A51B8"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467245028"/>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Otro:</w:t>
                  </w:r>
                  <w:sdt>
                    <w:sdtPr>
                      <w:rPr>
                        <w:rFonts w:ascii="Calibri" w:eastAsia="Calibri" w:hAnsi="Calibri" w:cs="Calibri"/>
                        <w:sz w:val="20"/>
                        <w:szCs w:val="20"/>
                      </w:rPr>
                      <w:id w:val="488211941"/>
                      <w:placeholder>
                        <w:docPart w:val="DefaultPlaceholder_-1854013440"/>
                      </w:placeholder>
                      <w:showingPlcHdr/>
                    </w:sdtPr>
                    <w:sdtContent>
                      <w:r w:rsidR="00DB6BAC" w:rsidRPr="00927C37">
                        <w:rPr>
                          <w:rStyle w:val="PlaceholderText"/>
                        </w:rPr>
                        <w:t>Click or tap here to enter text.</w:t>
                      </w:r>
                    </w:sdtContent>
                  </w:sdt>
                </w:p>
              </w:tc>
            </w:tr>
            <w:tr w:rsidR="00041D7F" w14:paraId="7CAE0986" w14:textId="77777777" w:rsidTr="00807996">
              <w:trPr>
                <w:trHeight w:val="20"/>
              </w:trPr>
              <w:tc>
                <w:tcPr>
                  <w:tcW w:w="10224" w:type="dxa"/>
                  <w:shd w:val="clear" w:color="auto" w:fill="auto"/>
                  <w:tcMar>
                    <w:top w:w="100" w:type="dxa"/>
                    <w:left w:w="100" w:type="dxa"/>
                    <w:bottom w:w="100" w:type="dxa"/>
                    <w:right w:w="100" w:type="dxa"/>
                  </w:tcMar>
                </w:tcPr>
                <w:p w14:paraId="59DFE055" w14:textId="21ED2075"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397937204"/>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Otro:</w:t>
                  </w:r>
                  <w:sdt>
                    <w:sdtPr>
                      <w:rPr>
                        <w:rFonts w:ascii="Calibri" w:eastAsia="Calibri" w:hAnsi="Calibri" w:cs="Calibri"/>
                        <w:sz w:val="20"/>
                        <w:szCs w:val="20"/>
                      </w:rPr>
                      <w:id w:val="-585917592"/>
                      <w:placeholder>
                        <w:docPart w:val="DefaultPlaceholder_-1854013440"/>
                      </w:placeholder>
                      <w:showingPlcHdr/>
                    </w:sdtPr>
                    <w:sdtContent>
                      <w:r w:rsidR="00DB6BAC" w:rsidRPr="00927C37">
                        <w:rPr>
                          <w:rStyle w:val="PlaceholderText"/>
                        </w:rPr>
                        <w:t>Click or tap here to enter text.</w:t>
                      </w:r>
                    </w:sdtContent>
                  </w:sdt>
                </w:p>
              </w:tc>
            </w:tr>
          </w:tbl>
          <w:p w14:paraId="67EB1D82" w14:textId="0EA0155D" w:rsidR="003C4714" w:rsidRPr="005A7CD1" w:rsidRDefault="003C4714" w:rsidP="00807996">
            <w:pPr>
              <w:rPr>
                <w:rFonts w:ascii="Calibri" w:eastAsia="Calibri" w:hAnsi="Calibri" w:cs="Calibri"/>
                <w:sz w:val="20"/>
                <w:szCs w:val="20"/>
              </w:rPr>
            </w:pPr>
          </w:p>
        </w:tc>
      </w:tr>
      <w:tr w:rsidR="003C4714" w14:paraId="6FDEF99E"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68ADD55B" w14:textId="77777777" w:rsidR="003C4714" w:rsidRDefault="00860C99" w:rsidP="00807996">
            <w:pPr>
              <w:widowControl w:val="0"/>
              <w:spacing w:before="102" w:line="240" w:lineRule="auto"/>
              <w:ind w:left="100" w:right="119"/>
              <w:rPr>
                <w:rFonts w:ascii="Calibri" w:eastAsia="Calibri" w:hAnsi="Calibri" w:cs="Calibri"/>
                <w:b/>
                <w:sz w:val="26"/>
                <w:szCs w:val="26"/>
              </w:rPr>
            </w:pPr>
            <w:r>
              <w:rPr>
                <w:rFonts w:ascii="Calibri" w:eastAsia="Calibri" w:hAnsi="Calibri" w:cs="Calibri"/>
                <w:b/>
              </w:rPr>
              <w:t xml:space="preserve">Las LEA presentarán los Planes de Aceleración y Recuperación Académica 2022 - 2023 en </w:t>
            </w:r>
            <w:proofErr w:type="spellStart"/>
            <w:r>
              <w:rPr>
                <w:rFonts w:ascii="Calibri" w:eastAsia="Calibri" w:hAnsi="Calibri" w:cs="Calibri"/>
                <w:b/>
              </w:rPr>
              <w:t>eGMS</w:t>
            </w:r>
            <w:proofErr w:type="spellEnd"/>
            <w:r>
              <w:rPr>
                <w:rFonts w:ascii="Calibri" w:eastAsia="Calibri" w:hAnsi="Calibri" w:cs="Calibri"/>
                <w:b/>
              </w:rPr>
              <w:t xml:space="preserve"> antes del 30 de septiembre de 2022, con las siguientes garantías:</w:t>
            </w:r>
          </w:p>
        </w:tc>
      </w:tr>
      <w:tr w:rsidR="00EF7279" w14:paraId="0E9415E1"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0B9B18" w14:textId="5C6C1B46" w:rsidR="00EF7279" w:rsidRPr="00FB649F" w:rsidRDefault="00000000" w:rsidP="00EF7279">
            <w:pPr>
              <w:spacing w:line="240" w:lineRule="auto"/>
              <w:rPr>
                <w:rFonts w:ascii="Calibri" w:hAnsi="Calibri" w:cs="Calibri"/>
                <w:sz w:val="20"/>
                <w:szCs w:val="20"/>
              </w:rPr>
            </w:pPr>
            <w:sdt>
              <w:sdtPr>
                <w:rPr>
                  <w:rFonts w:ascii="Calibri" w:hAnsi="Calibri" w:cs="Calibri"/>
                </w:rPr>
                <w:id w:val="67391277"/>
                <w:lock w:val="sdtLocked"/>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Pr>
                <w:rFonts w:ascii="Calibri" w:hAnsi="Calibri" w:cs="Calibri"/>
              </w:rPr>
              <w:t xml:space="preserve"> </w:t>
            </w:r>
            <w:r w:rsidR="00EF7279" w:rsidRPr="00FB649F">
              <w:rPr>
                <w:rFonts w:ascii="Calibri" w:hAnsi="Calibri" w:cs="Calibri"/>
                <w:sz w:val="20"/>
                <w:szCs w:val="20"/>
              </w:rPr>
              <w:t>Las acciones propuestas en este plan cumplen con la junta estatal y las reglas y regulaciones locales relacionadas con los planes de progresión de los alumnos.</w:t>
            </w:r>
          </w:p>
          <w:p w14:paraId="2C49E513" w14:textId="4A03D3F4" w:rsidR="00EF7279" w:rsidRPr="00FB649F" w:rsidRDefault="00000000" w:rsidP="00EF7279">
            <w:pPr>
              <w:spacing w:line="240" w:lineRule="auto"/>
              <w:rPr>
                <w:rFonts w:ascii="Calibri" w:hAnsi="Calibri" w:cs="Calibri"/>
                <w:sz w:val="20"/>
                <w:szCs w:val="20"/>
              </w:rPr>
            </w:pPr>
            <w:sdt>
              <w:sdtPr>
                <w:rPr>
                  <w:rFonts w:ascii="Calibri" w:hAnsi="Calibri" w:cs="Calibri"/>
                </w:rPr>
                <w:id w:val="-610206832"/>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Los presupuestos de apoyo cumplen con los requisitos locales, estatales y federales, incluidos, entre otros, los promulgados de conformidad con el Fondo federal de ayuda de emergencia para escuelas primarias y secundarias.</w:t>
            </w:r>
          </w:p>
          <w:p w14:paraId="72B52953" w14:textId="75C14920" w:rsidR="00EF7279" w:rsidRPr="00FB649F" w:rsidRDefault="00000000" w:rsidP="00EF7279">
            <w:pPr>
              <w:spacing w:line="240" w:lineRule="auto"/>
              <w:rPr>
                <w:rFonts w:ascii="Calibri" w:hAnsi="Calibri" w:cs="Calibri"/>
                <w:sz w:val="20"/>
                <w:szCs w:val="20"/>
              </w:rPr>
            </w:pPr>
            <w:sdt>
              <w:sdtPr>
                <w:rPr>
                  <w:rFonts w:ascii="Calibri" w:hAnsi="Calibri" w:cs="Calibri"/>
                </w:rPr>
                <w:id w:val="-1058926834"/>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Las actividades basadas en evidencia identificadas para el requisito de reserva del 20 % del ESSER III cumplen con la Sección 8101(21)(A) de ESEA. </w:t>
            </w:r>
            <w:r w:rsidR="00EF7279" w:rsidRPr="00FB649F">
              <w:rPr>
                <w:rFonts w:ascii="Calibri" w:hAnsi="Calibri" w:cs="Calibri"/>
                <w:sz w:val="20"/>
                <w:szCs w:val="20"/>
              </w:rPr>
              <w:cr/>
            </w:r>
            <w:sdt>
              <w:sdtPr>
                <w:rPr>
                  <w:rFonts w:ascii="Calibri" w:hAnsi="Calibri" w:cs="Calibri"/>
                </w:rPr>
                <w:id w:val="-556857193"/>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La LEA recopiló e incorporó opiniones del público en sus esfuerzos de recuperación y aceleración académica.</w:t>
            </w:r>
          </w:p>
          <w:p w14:paraId="3E512761" w14:textId="77777777" w:rsidR="00DB6BAC" w:rsidRDefault="00000000" w:rsidP="00041D7F">
            <w:pPr>
              <w:spacing w:line="240" w:lineRule="auto"/>
              <w:rPr>
                <w:rFonts w:ascii="Calibri" w:hAnsi="Calibri" w:cs="Calibri"/>
                <w:sz w:val="20"/>
                <w:szCs w:val="20"/>
              </w:rPr>
            </w:pPr>
            <w:sdt>
              <w:sdtPr>
                <w:rPr>
                  <w:rFonts w:ascii="Calibri" w:hAnsi="Calibri" w:cs="Calibri"/>
                </w:rPr>
                <w:id w:val="-1484462137"/>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La LEA debe revisar periódicamente, pero no menos frecuentemente que cada seis meses, y, según corresponda, revisar su plan, durante el período de adjudicación ARP ESSER establecido en la sección 2001(a) de la Ley ARP (es decir, hasta el 30 de septiembre). , 2023).</w:t>
            </w:r>
          </w:p>
          <w:p w14:paraId="130A560E" w14:textId="5D6672DB" w:rsidR="005A7CD1" w:rsidRPr="00FB649F" w:rsidRDefault="00EF7279" w:rsidP="00041D7F">
            <w:pPr>
              <w:spacing w:line="240" w:lineRule="auto"/>
              <w:rPr>
                <w:rFonts w:ascii="Calibri" w:hAnsi="Calibri" w:cs="Calibri"/>
                <w:sz w:val="20"/>
                <w:szCs w:val="20"/>
              </w:rPr>
            </w:pPr>
            <w:r w:rsidRPr="00FB649F">
              <w:rPr>
                <w:rFonts w:ascii="Calibri" w:hAnsi="Calibri" w:cs="Calibri"/>
                <w:sz w:val="20"/>
                <w:szCs w:val="20"/>
              </w:rPr>
              <w:lastRenderedPageBreak/>
              <w:cr/>
            </w:r>
            <w:sdt>
              <w:sdtPr>
                <w:rPr>
                  <w:rFonts w:ascii="Calibri" w:hAnsi="Calibri" w:cs="Calibri"/>
                </w:rPr>
                <w:id w:val="-1120614664"/>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Los presupuestos en </w:t>
            </w:r>
            <w:proofErr w:type="spellStart"/>
            <w:r w:rsidR="00D732B1">
              <w:rPr>
                <w:rFonts w:ascii="Calibri" w:eastAsia="Calibri" w:hAnsi="Calibri" w:cs="Calibri"/>
                <w:b/>
              </w:rPr>
              <w:t>eGMS</w:t>
            </w:r>
            <w:proofErr w:type="spellEnd"/>
            <w:r w:rsidR="00D732B1">
              <w:rPr>
                <w:rFonts w:ascii="Calibri" w:eastAsia="Calibri" w:hAnsi="Calibri" w:cs="Calibri"/>
                <w:b/>
              </w:rPr>
              <w:t xml:space="preserve"> </w:t>
            </w:r>
            <w:r w:rsidRPr="00FB649F">
              <w:rPr>
                <w:rFonts w:ascii="Calibri" w:hAnsi="Calibri" w:cs="Calibri"/>
                <w:sz w:val="20"/>
                <w:szCs w:val="20"/>
              </w:rPr>
              <w:t>se revisarán para reflejar los compromisos de financiación de inversiones clave capturados en el Plan de Aceleración y Recuperación Académica 2022-2023 de la LEA.</w:t>
            </w:r>
          </w:p>
        </w:tc>
      </w:tr>
    </w:tbl>
    <w:p w14:paraId="2215D80B" w14:textId="77777777" w:rsidR="00BE64CC" w:rsidRDefault="00BE64CC">
      <w:r>
        <w:lastRenderedPageBreak/>
        <w:br w:type="page"/>
      </w:r>
    </w:p>
    <w:p w14:paraId="49B185A2" w14:textId="77777777" w:rsidR="003C4714" w:rsidRDefault="003C4714">
      <w:pPr>
        <w:spacing w:line="259" w:lineRule="auto"/>
      </w:pPr>
    </w:p>
    <w:tbl>
      <w:tblPr>
        <w:tblStyle w:val="a4"/>
        <w:tblW w:w="11355" w:type="dxa"/>
        <w:jc w:val="center"/>
        <w:tblLayout w:type="fixed"/>
        <w:tblLook w:val="0400" w:firstRow="0" w:lastRow="0" w:firstColumn="0" w:lastColumn="0" w:noHBand="0" w:noVBand="1"/>
      </w:tblPr>
      <w:tblGrid>
        <w:gridCol w:w="5775"/>
        <w:gridCol w:w="990"/>
        <w:gridCol w:w="1595"/>
        <w:gridCol w:w="1525"/>
        <w:gridCol w:w="1470"/>
      </w:tblGrid>
      <w:tr w:rsidR="003C4714" w14:paraId="5C2AC263" w14:textId="77777777" w:rsidTr="00A44B83">
        <w:trPr>
          <w:trHeight w:val="641"/>
          <w:jc w:val="center"/>
        </w:trPr>
        <w:tc>
          <w:tcPr>
            <w:tcW w:w="11355" w:type="dxa"/>
            <w:gridSpan w:val="5"/>
            <w:tcBorders>
              <w:top w:val="single" w:sz="8" w:space="0" w:color="000000"/>
              <w:left w:val="single" w:sz="8" w:space="0" w:color="000000"/>
              <w:bottom w:val="single" w:sz="4" w:space="0" w:color="auto"/>
              <w:right w:val="single" w:sz="8" w:space="0" w:color="000000"/>
            </w:tcBorders>
            <w:shd w:val="clear" w:color="auto" w:fill="B4A7D6"/>
            <w:vAlign w:val="center"/>
          </w:tcPr>
          <w:p w14:paraId="20D66699" w14:textId="77777777" w:rsidR="003C4714" w:rsidRDefault="00860C99">
            <w:pPr>
              <w:spacing w:line="259" w:lineRule="auto"/>
              <w:rPr>
                <w:rFonts w:ascii="Calibri" w:eastAsia="Calibri" w:hAnsi="Calibri" w:cs="Calibri"/>
              </w:rPr>
            </w:pPr>
            <w:r w:rsidRPr="00807996">
              <w:rPr>
                <w:rFonts w:ascii="Calibri" w:eastAsia="Calibri" w:hAnsi="Calibri" w:cs="Calibri"/>
                <w:b/>
                <w:sz w:val="28"/>
                <w:szCs w:val="28"/>
              </w:rPr>
              <w:t>Compromiso:</w:t>
            </w:r>
            <w:r>
              <w:rPr>
                <w:rFonts w:ascii="Calibri" w:eastAsia="Calibri" w:hAnsi="Calibri" w:cs="Calibri"/>
                <w:sz w:val="28"/>
                <w:szCs w:val="28"/>
              </w:rPr>
              <w:t xml:space="preserve"> </w:t>
            </w:r>
            <w:r>
              <w:rPr>
                <w:rFonts w:ascii="Calibri" w:eastAsia="Calibri" w:hAnsi="Calibri" w:cs="Calibri"/>
                <w:b/>
                <w:sz w:val="28"/>
                <w:szCs w:val="28"/>
              </w:rPr>
              <w:t xml:space="preserve">ASISTENCIA Y BIENESTAR </w:t>
            </w:r>
            <w:proofErr w:type="gramStart"/>
            <w:r>
              <w:rPr>
                <w:rFonts w:ascii="Calibri" w:eastAsia="Calibri" w:hAnsi="Calibri" w:cs="Calibri"/>
                <w:color w:val="0B5394"/>
                <w:sz w:val="31"/>
                <w:szCs w:val="31"/>
              </w:rPr>
              <w:t>✔</w:t>
            </w:r>
            <w:r>
              <w:rPr>
                <w:rFonts w:ascii="Calibri" w:eastAsia="Calibri" w:hAnsi="Calibri" w:cs="Calibri"/>
                <w:b/>
                <w:color w:val="0B5394"/>
                <w:sz w:val="32"/>
                <w:szCs w:val="32"/>
              </w:rPr>
              <w:t xml:space="preserve">  </w:t>
            </w:r>
            <w:r>
              <w:rPr>
                <w:rFonts w:ascii="Calibri" w:eastAsia="Calibri" w:hAnsi="Calibri" w:cs="Calibri"/>
                <w:color w:val="F5C431"/>
                <w:sz w:val="31"/>
                <w:szCs w:val="31"/>
              </w:rPr>
              <w:t>✔</w:t>
            </w:r>
            <w:proofErr w:type="gramEnd"/>
            <w:r>
              <w:rPr>
                <w:rFonts w:ascii="Calibri" w:eastAsia="Calibri" w:hAnsi="Calibri" w:cs="Calibri"/>
                <w:b/>
                <w:color w:val="449122"/>
                <w:sz w:val="32"/>
                <w:szCs w:val="32"/>
              </w:rPr>
              <w:t xml:space="preserve"> </w:t>
            </w:r>
            <w:r>
              <w:rPr>
                <w:noProof/>
                <w:lang w:val="en-US"/>
              </w:rPr>
              <mc:AlternateContent>
                <mc:Choice Requires="wpg">
                  <w:drawing>
                    <wp:anchor distT="0" distB="0" distL="0" distR="0" simplePos="0" relativeHeight="251658240" behindDoc="1" locked="0" layoutInCell="1" hidden="0" allowOverlap="1" wp14:anchorId="49E95710" wp14:editId="17BDD137">
                      <wp:simplePos x="0" y="0"/>
                      <wp:positionH relativeFrom="column">
                        <wp:posOffset>3263900</wp:posOffset>
                      </wp:positionH>
                      <wp:positionV relativeFrom="paragraph">
                        <wp:posOffset>-25399</wp:posOffset>
                      </wp:positionV>
                      <wp:extent cx="508004" cy="203200"/>
                      <wp:effectExtent l="0" t="0" r="0" b="0"/>
                      <wp:wrapNone/>
                      <wp:docPr id="3" name="Group 3"/>
                      <wp:cNvGraphicFramePr/>
                      <a:graphic xmlns:a="http://schemas.openxmlformats.org/drawingml/2006/main">
                        <a:graphicData uri="http://schemas.microsoft.com/office/word/2010/wordprocessingGroup">
                          <wpg:wgp>
                            <wpg:cNvGrpSpPr/>
                            <wpg:grpSpPr>
                              <a:xfrm>
                                <a:off x="0" y="0"/>
                                <a:ext cx="508004" cy="203200"/>
                                <a:chOff x="5091998" y="3678400"/>
                                <a:chExt cx="508004" cy="203200"/>
                              </a:xfrm>
                            </wpg:grpSpPr>
                            <wpg:grpSp>
                              <wpg:cNvPr id="1" name="Group 1"/>
                              <wpg:cNvGrpSpPr/>
                              <wpg:grpSpPr>
                                <a:xfrm>
                                  <a:off x="5091998" y="3678400"/>
                                  <a:ext cx="508004" cy="203200"/>
                                  <a:chOff x="0" y="0"/>
                                  <a:chExt cx="508004" cy="203200"/>
                                </a:xfrm>
                              </wpg:grpSpPr>
                              <wps:wsp>
                                <wps:cNvPr id="2" name="Rectangle 2"/>
                                <wps:cNvSpPr/>
                                <wps:spPr>
                                  <a:xfrm>
                                    <a:off x="0" y="0"/>
                                    <a:ext cx="508000" cy="203200"/>
                                  </a:xfrm>
                                  <a:prstGeom prst="rect">
                                    <a:avLst/>
                                  </a:prstGeom>
                                  <a:noFill/>
                                  <a:ln>
                                    <a:noFill/>
                                  </a:ln>
                                </wps:spPr>
                                <wps:txbx>
                                  <w:txbxContent>
                                    <w:p w14:paraId="6F420A8F"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2">
                                    <a:alphaModFix/>
                                  </a:blip>
                                  <a:srcRect/>
                                  <a:stretch/>
                                </pic:blipFill>
                                <pic:spPr>
                                  <a:xfrm>
                                    <a:off x="0" y="0"/>
                                    <a:ext cx="203200" cy="203200"/>
                                  </a:xfrm>
                                  <a:prstGeom prst="rect">
                                    <a:avLst/>
                                  </a:prstGeom>
                                  <a:noFill/>
                                  <a:ln>
                                    <a:noFill/>
                                  </a:ln>
                                </pic:spPr>
                              </pic:pic>
                              <pic:pic xmlns:pic="http://schemas.openxmlformats.org/drawingml/2006/picture">
                                <pic:nvPicPr>
                                  <pic:cNvPr id="15" name="Shape 15"/>
                                  <pic:cNvPicPr preferRelativeResize="0"/>
                                </pic:nvPicPr>
                                <pic:blipFill rotWithShape="1">
                                  <a:blip r:embed="rId12">
                                    <a:alphaModFix/>
                                  </a:blip>
                                  <a:srcRect/>
                                  <a:stretch/>
                                </pic:blipFill>
                                <pic:spPr>
                                  <a:xfrm>
                                    <a:off x="304804" y="0"/>
                                    <a:ext cx="203200" cy="203200"/>
                                  </a:xfrm>
                                  <a:prstGeom prst="rect">
                                    <a:avLst/>
                                  </a:prstGeom>
                                  <a:noFill/>
                                  <a:ln>
                                    <a:noFill/>
                                  </a:ln>
                                </pic:spPr>
                              </pic:pic>
                            </wpg:grpSp>
                          </wpg:wgp>
                        </a:graphicData>
                      </a:graphic>
                    </wp:anchor>
                  </w:drawing>
                </mc:Choice>
                <mc:Fallback xmlns:w16du="http://schemas.microsoft.com/office/word/2023/wordml/word16du">
                  <w:pict>
                    <v:group w14:anchorId="49E95710" id="Group 3" o:spid="_x0000_s1027" style="position:absolute;margin-left:257pt;margin-top:-2pt;width:40pt;height:16pt;z-index:-251658240;mso-wrap-distance-left:0;mso-wrap-distance-right:0" coordorigin="50919,36784" coordsize="5080,20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">
                      <v:group id="Group 1" o:spid="_x0000_s1028" style="position:absolute;left:50919;top:36784;width:5081;height:2032" coordsize="508004,20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width:508000;height:203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F420A8F"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0" type="#_x0000_t75" style="position:absolute;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">
                          <v:imagedata r:id="rId13" o:title=""/>
                        </v:shape>
                        <v:shape id="Shape 15" o:spid="_x0000_s1031" type="#_x0000_t75" style="position:absolute;left:304804;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">
                          <v:imagedata r:id="rId13" o:title=""/>
                        </v:shape>
                      </v:group>
                    </v:group>
                  </w:pict>
                </mc:Fallback>
              </mc:AlternateContent>
            </w:r>
          </w:p>
        </w:tc>
      </w:tr>
      <w:tr w:rsidR="00421E08" w14:paraId="6EC28523" w14:textId="77777777" w:rsidTr="00A44B83">
        <w:trPr>
          <w:trHeight w:val="471"/>
          <w:jc w:val="center"/>
        </w:trPr>
        <w:tc>
          <w:tcPr>
            <w:tcW w:w="5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482B"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2022-2023: </w:t>
            </w:r>
            <w:r w:rsidRPr="00BD29C9">
              <w:rPr>
                <w:rFonts w:ascii="Calibri" w:eastAsia="Calibri" w:hAnsi="Calibri" w:cs="Calibri"/>
                <w:b/>
              </w:rPr>
              <w:t>asistencia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45F9A"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560782956"/>
              <w:placeholder>
                <w:docPart w:val="F7F0E76DA2AA4C1CB4665DC25ACC4DC1"/>
              </w:placeholder>
            </w:sdtPr>
            <w:sdtContent>
              <w:p w14:paraId="4D6489CF" w14:textId="5F7F3AF4"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$4,231</w:t>
                </w:r>
              </w:p>
            </w:sdtContent>
          </w:sdt>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7B593"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III</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1855836298"/>
              <w:placeholder>
                <w:docPart w:val="A06675B82F384020968A44D7D0E5C91A"/>
              </w:placeholder>
            </w:sdtPr>
            <w:sdtContent>
              <w:p w14:paraId="33CD870B" w14:textId="0F2068FF"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$15,769</w:t>
                </w:r>
              </w:p>
            </w:sdtContent>
          </w:sdt>
        </w:tc>
      </w:tr>
      <w:tr w:rsidR="00421E08" w14:paraId="3511F721" w14:textId="77777777" w:rsidTr="00A44B83">
        <w:trPr>
          <w:trHeight w:val="570"/>
          <w:jc w:val="center"/>
        </w:trPr>
        <w:tc>
          <w:tcPr>
            <w:tcW w:w="11355" w:type="dxa"/>
            <w:gridSpan w:val="5"/>
            <w:tcBorders>
              <w:top w:val="single" w:sz="4" w:space="0" w:color="auto"/>
              <w:left w:val="single" w:sz="8" w:space="0" w:color="000000"/>
              <w:bottom w:val="single" w:sz="8" w:space="0" w:color="000000"/>
              <w:right w:val="single" w:sz="8" w:space="0" w:color="000000"/>
            </w:tcBorders>
            <w:shd w:val="clear" w:color="auto" w:fill="FFF2CC"/>
            <w:vAlign w:val="center"/>
          </w:tcPr>
          <w:p w14:paraId="1676CDCC" w14:textId="0D8B84DE" w:rsidR="00421E08" w:rsidRPr="00BD29C9" w:rsidRDefault="008D21B4" w:rsidP="00807996">
            <w:pPr>
              <w:rPr>
                <w:rStyle w:val="Hyperlink"/>
                <w:rFonts w:ascii="Calibri" w:eastAsia="Calibri" w:hAnsi="Calibri" w:cs="Calibri"/>
                <w:b/>
              </w:rPr>
            </w:pPr>
            <w:r w:rsidRPr="008D21B4">
              <w:rPr>
                <w:rFonts w:ascii="Calibri" w:eastAsia="Calibri" w:hAnsi="Calibri" w:cs="Calibri"/>
              </w:rPr>
              <w:t>Utilizar el</w:t>
            </w:r>
            <w:r w:rsidRPr="00807996">
              <w:rPr>
                <w:rFonts w:ascii="Calibri" w:eastAsia="Calibri" w:hAnsi="Calibri" w:cs="Calibri"/>
                <w:b/>
              </w:rPr>
              <w:t xml:space="preserve"> </w:t>
            </w:r>
            <w:r w:rsidR="00792BCE" w:rsidRPr="00BD29C9">
              <w:rPr>
                <w:rFonts w:ascii="Calibri" w:eastAsia="Calibri" w:hAnsi="Calibri" w:cs="Calibri"/>
                <w:b/>
                <w:color w:val="1155CC"/>
                <w:u w:val="single"/>
              </w:rPr>
              <w:fldChar w:fldCharType="begin"/>
            </w:r>
            <w:r>
              <w:rPr>
                <w:rFonts w:ascii="Calibri" w:eastAsia="Calibri" w:hAnsi="Calibri" w:cs="Calibri"/>
                <w:b/>
                <w:color w:val="1155CC"/>
                <w:u w:val="single"/>
              </w:rPr>
              <w:instrText>HYPERLINK "https://www.louisianabelieves.com/docs/default-source/louisiana-believes/attendance_arap-guiding-questions-(1).pdf"</w:instrText>
            </w:r>
            <w:r w:rsidR="00792BCE" w:rsidRPr="00BD29C9">
              <w:rPr>
                <w:rFonts w:ascii="Calibri" w:eastAsia="Calibri" w:hAnsi="Calibri" w:cs="Calibri"/>
                <w:b/>
                <w:color w:val="1155CC"/>
                <w:u w:val="single"/>
              </w:rPr>
            </w:r>
            <w:r w:rsidR="00792BCE"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807996">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24909BF1" w14:textId="1EFFE8DC" w:rsidR="00421E08" w:rsidRDefault="00792BCE" w:rsidP="00421E08">
            <w:pPr>
              <w:spacing w:line="259" w:lineRule="auto"/>
              <w:rPr>
                <w:rFonts w:ascii="Calibri" w:eastAsia="Calibri" w:hAnsi="Calibri" w:cs="Calibri"/>
                <w:b/>
                <w:color w:val="1155CC"/>
                <w:u w:val="single"/>
              </w:rPr>
            </w:pPr>
            <w:r w:rsidRPr="00BD29C9">
              <w:rPr>
                <w:rFonts w:ascii="Calibri" w:eastAsia="Calibri" w:hAnsi="Calibri" w:cs="Calibri"/>
                <w:b/>
                <w:color w:val="1155CC"/>
                <w:u w:val="single"/>
              </w:rPr>
              <w:fldChar w:fldCharType="end"/>
            </w:r>
          </w:p>
          <w:p w14:paraId="5A94F904" w14:textId="77777777" w:rsidR="00A864C9" w:rsidRPr="00BD29C9" w:rsidRDefault="00A864C9" w:rsidP="00421E08">
            <w:pPr>
              <w:spacing w:line="259" w:lineRule="auto"/>
              <w:rPr>
                <w:rFonts w:ascii="Calibri" w:eastAsia="Calibri" w:hAnsi="Calibri" w:cs="Calibri"/>
                <w:b/>
                <w:color w:val="0000FF"/>
              </w:rPr>
            </w:pPr>
          </w:p>
          <w:sdt>
            <w:sdtPr>
              <w:rPr>
                <w:rStyle w:val="Style1"/>
                <w:rFonts w:cs="Calibri"/>
                <w:szCs w:val="22"/>
                <w:lang w:val="en"/>
              </w:rPr>
              <w:id w:val="-23565907"/>
              <w:placeholder>
                <w:docPart w:val="4E134277425D4F82BC1935AD50F78E67"/>
              </w:placeholder>
              <w15:color w:val="000000"/>
            </w:sdtPr>
            <w:sdtEndPr>
              <w:rPr>
                <w:rStyle w:val="DefaultParagraphFont"/>
                <w:rFonts w:ascii="Arial" w:eastAsia="Calibri" w:hAnsi="Arial"/>
                <w:b/>
                <w:color w:val="0000FF"/>
              </w:rPr>
            </w:sdtEndPr>
            <w:sdtContent>
              <w:p w14:paraId="02D49C80" w14:textId="77777777" w:rsidR="00A864C9" w:rsidRDefault="00A864C9" w:rsidP="00A864C9">
                <w:pPr>
                  <w:pStyle w:val="Default"/>
                  <w:rPr>
                    <w:sz w:val="20"/>
                    <w:szCs w:val="20"/>
                  </w:rPr>
                </w:pPr>
                <w:r>
                  <w:rPr>
                    <w:color w:val="424242"/>
                    <w:sz w:val="20"/>
                    <w:szCs w:val="20"/>
                  </w:rPr>
                  <w:t xml:space="preserve">Thrive Academy recopila datos de asistencia de los estudiantes utilizando el sistema de información estudiantil </w:t>
                </w:r>
                <w:proofErr w:type="spellStart"/>
                <w:r>
                  <w:rPr>
                    <w:color w:val="424242"/>
                    <w:sz w:val="20"/>
                    <w:szCs w:val="20"/>
                  </w:rPr>
                  <w:t>PowerSchools</w:t>
                </w:r>
                <w:proofErr w:type="spellEnd"/>
                <w:r>
                  <w:rPr>
                    <w:color w:val="424242"/>
                    <w:sz w:val="20"/>
                    <w:szCs w:val="20"/>
                  </w:rPr>
                  <w:t xml:space="preserve"> . Estos datos capturan a los estudiantes por demografía (raza), estatus socioeconómico y estatus diverso del estudiante. Thrive Academy desglosó estos datos por los grupos de estudiantes mencionados anteriormente, por escuela y por nivel de grado para profundizar en información que ayudaría a identificar a los estudiantes individuales que necesitan participar. A continuación se muestra un resumen de los hallazgos clave:</w:t>
                </w:r>
              </w:p>
              <w:p w14:paraId="3184898E" w14:textId="77777777" w:rsidR="00A864C9" w:rsidRDefault="00A864C9" w:rsidP="00A864C9">
                <w:pPr>
                  <w:pStyle w:val="Default"/>
                  <w:rPr>
                    <w:color w:val="424242"/>
                    <w:sz w:val="20"/>
                    <w:szCs w:val="20"/>
                  </w:rPr>
                </w:pPr>
                <w:r>
                  <w:rPr>
                    <w:color w:val="424242"/>
                    <w:sz w:val="20"/>
                    <w:szCs w:val="20"/>
                  </w:rPr>
                  <w:t>● En general, la matrícula de estudiantes de Thrive Academy se mantuvo estable en 180 desde 2020-2021 hasta 2021-2022.</w:t>
                </w:r>
              </w:p>
              <w:p w14:paraId="449DE920" w14:textId="77777777" w:rsidR="00A864C9" w:rsidRDefault="00A864C9" w:rsidP="00A864C9">
                <w:pPr>
                  <w:pStyle w:val="Default"/>
                  <w:rPr>
                    <w:color w:val="424242"/>
                    <w:sz w:val="20"/>
                    <w:szCs w:val="20"/>
                  </w:rPr>
                </w:pPr>
              </w:p>
              <w:tbl>
                <w:tblPr>
                  <w:tblStyle w:val="TableGrid"/>
                  <w:tblW w:w="0" w:type="auto"/>
                  <w:tblLayout w:type="fixed"/>
                  <w:tblLook w:val="04A0" w:firstRow="1" w:lastRow="0" w:firstColumn="1" w:lastColumn="0" w:noHBand="0" w:noVBand="1"/>
                </w:tblPr>
                <w:tblGrid>
                  <w:gridCol w:w="4831"/>
                  <w:gridCol w:w="1080"/>
                  <w:gridCol w:w="1170"/>
                </w:tblGrid>
                <w:tr w:rsidR="00A864C9" w14:paraId="4C35C038" w14:textId="77777777" w:rsidTr="000E7DF5">
                  <w:tc>
                    <w:tcPr>
                      <w:tcW w:w="4831" w:type="dxa"/>
                    </w:tcPr>
                    <w:p w14:paraId="7905479D" w14:textId="77777777" w:rsidR="00A864C9" w:rsidRDefault="00A864C9" w:rsidP="00A864C9">
                      <w:pPr>
                        <w:pStyle w:val="Default"/>
                        <w:rPr>
                          <w:sz w:val="20"/>
                          <w:szCs w:val="20"/>
                        </w:rPr>
                      </w:pPr>
                      <w:r>
                        <w:rPr>
                          <w:sz w:val="20"/>
                          <w:szCs w:val="20"/>
                        </w:rPr>
                        <w:t>Categorías</w:t>
                      </w:r>
                    </w:p>
                  </w:tc>
                  <w:tc>
                    <w:tcPr>
                      <w:tcW w:w="1080" w:type="dxa"/>
                    </w:tcPr>
                    <w:p w14:paraId="5A994DD1" w14:textId="77777777" w:rsidR="00A864C9" w:rsidRDefault="00A864C9" w:rsidP="00A864C9">
                      <w:pPr>
                        <w:pStyle w:val="Default"/>
                        <w:jc w:val="center"/>
                        <w:rPr>
                          <w:sz w:val="20"/>
                          <w:szCs w:val="20"/>
                        </w:rPr>
                      </w:pPr>
                      <w:r>
                        <w:rPr>
                          <w:sz w:val="20"/>
                          <w:szCs w:val="20"/>
                        </w:rPr>
                        <w:t>2020-21</w:t>
                      </w:r>
                    </w:p>
                  </w:tc>
                  <w:tc>
                    <w:tcPr>
                      <w:tcW w:w="1170" w:type="dxa"/>
                    </w:tcPr>
                    <w:p w14:paraId="464B2776" w14:textId="77777777" w:rsidR="00A864C9" w:rsidRDefault="00A864C9" w:rsidP="00A864C9">
                      <w:pPr>
                        <w:pStyle w:val="Default"/>
                        <w:jc w:val="center"/>
                        <w:rPr>
                          <w:sz w:val="20"/>
                          <w:szCs w:val="20"/>
                        </w:rPr>
                      </w:pPr>
                      <w:r>
                        <w:rPr>
                          <w:sz w:val="20"/>
                          <w:szCs w:val="20"/>
                        </w:rPr>
                        <w:t>2021-22</w:t>
                      </w:r>
                    </w:p>
                  </w:tc>
                </w:tr>
                <w:tr w:rsidR="00A864C9" w14:paraId="0F865718" w14:textId="77777777" w:rsidTr="000E7DF5">
                  <w:tc>
                    <w:tcPr>
                      <w:tcW w:w="4831" w:type="dxa"/>
                    </w:tcPr>
                    <w:p w14:paraId="451C02D4" w14:textId="77777777" w:rsidR="00A864C9" w:rsidRDefault="00A864C9" w:rsidP="00A864C9">
                      <w:pPr>
                        <w:pStyle w:val="Default"/>
                        <w:rPr>
                          <w:sz w:val="20"/>
                          <w:szCs w:val="20"/>
                        </w:rPr>
                      </w:pPr>
                      <w:r>
                        <w:rPr>
                          <w:sz w:val="20"/>
                          <w:szCs w:val="20"/>
                        </w:rPr>
                        <w:t>% de instrucción remota</w:t>
                      </w:r>
                    </w:p>
                  </w:tc>
                  <w:tc>
                    <w:tcPr>
                      <w:tcW w:w="1080" w:type="dxa"/>
                    </w:tcPr>
                    <w:p w14:paraId="5EA55ABA" w14:textId="77777777" w:rsidR="00A864C9" w:rsidRDefault="00A864C9" w:rsidP="00A864C9">
                      <w:pPr>
                        <w:pStyle w:val="Default"/>
                        <w:jc w:val="center"/>
                        <w:rPr>
                          <w:sz w:val="20"/>
                          <w:szCs w:val="20"/>
                        </w:rPr>
                      </w:pPr>
                      <w:r>
                        <w:rPr>
                          <w:sz w:val="20"/>
                          <w:szCs w:val="20"/>
                        </w:rPr>
                        <w:t>50</w:t>
                      </w:r>
                    </w:p>
                  </w:tc>
                  <w:tc>
                    <w:tcPr>
                      <w:tcW w:w="1170" w:type="dxa"/>
                    </w:tcPr>
                    <w:p w14:paraId="08967800" w14:textId="77777777" w:rsidR="00A864C9" w:rsidRDefault="00A864C9" w:rsidP="00A864C9">
                      <w:pPr>
                        <w:pStyle w:val="Default"/>
                        <w:jc w:val="center"/>
                        <w:rPr>
                          <w:sz w:val="20"/>
                          <w:szCs w:val="20"/>
                        </w:rPr>
                      </w:pPr>
                      <w:r>
                        <w:rPr>
                          <w:sz w:val="20"/>
                          <w:szCs w:val="20"/>
                        </w:rPr>
                        <w:t>0</w:t>
                      </w:r>
                    </w:p>
                  </w:tc>
                </w:tr>
                <w:tr w:rsidR="00A864C9" w14:paraId="74F8697E" w14:textId="77777777" w:rsidTr="000E7DF5">
                  <w:tc>
                    <w:tcPr>
                      <w:tcW w:w="4831" w:type="dxa"/>
                    </w:tcPr>
                    <w:p w14:paraId="2FC7E4F3" w14:textId="77777777" w:rsidR="00A864C9" w:rsidRDefault="00A864C9" w:rsidP="00A864C9">
                      <w:pPr>
                        <w:pStyle w:val="Default"/>
                        <w:rPr>
                          <w:sz w:val="20"/>
                          <w:szCs w:val="20"/>
                        </w:rPr>
                      </w:pPr>
                      <w:r>
                        <w:rPr>
                          <w:sz w:val="20"/>
                          <w:szCs w:val="20"/>
                        </w:rPr>
                        <w:t>% de ausentismo crónico: estudiantes de AA</w:t>
                      </w:r>
                    </w:p>
                  </w:tc>
                  <w:tc>
                    <w:tcPr>
                      <w:tcW w:w="1080" w:type="dxa"/>
                    </w:tcPr>
                    <w:p w14:paraId="22A6FEB8" w14:textId="77777777" w:rsidR="00A864C9" w:rsidRDefault="00A864C9" w:rsidP="00A864C9">
                      <w:pPr>
                        <w:pStyle w:val="Default"/>
                        <w:jc w:val="center"/>
                        <w:rPr>
                          <w:sz w:val="20"/>
                          <w:szCs w:val="20"/>
                        </w:rPr>
                      </w:pPr>
                      <w:r>
                        <w:rPr>
                          <w:sz w:val="20"/>
                          <w:szCs w:val="20"/>
                        </w:rPr>
                        <w:t>64</w:t>
                      </w:r>
                    </w:p>
                  </w:tc>
                  <w:tc>
                    <w:tcPr>
                      <w:tcW w:w="1170" w:type="dxa"/>
                    </w:tcPr>
                    <w:p w14:paraId="7B869469" w14:textId="77777777" w:rsidR="00A864C9" w:rsidRDefault="00A864C9" w:rsidP="00A864C9">
                      <w:pPr>
                        <w:pStyle w:val="Default"/>
                        <w:jc w:val="center"/>
                        <w:rPr>
                          <w:sz w:val="20"/>
                          <w:szCs w:val="20"/>
                        </w:rPr>
                      </w:pPr>
                      <w:r>
                        <w:rPr>
                          <w:sz w:val="20"/>
                          <w:szCs w:val="20"/>
                        </w:rPr>
                        <w:t>26</w:t>
                      </w:r>
                    </w:p>
                  </w:tc>
                </w:tr>
                <w:tr w:rsidR="00A864C9" w14:paraId="39BA38FB" w14:textId="77777777" w:rsidTr="000E7DF5">
                  <w:tc>
                    <w:tcPr>
                      <w:tcW w:w="4831" w:type="dxa"/>
                    </w:tcPr>
                    <w:p w14:paraId="78F3EF98" w14:textId="77777777" w:rsidR="00A864C9" w:rsidRDefault="00A864C9" w:rsidP="00A864C9">
                      <w:pPr>
                        <w:pStyle w:val="Default"/>
                        <w:rPr>
                          <w:sz w:val="20"/>
                          <w:szCs w:val="20"/>
                        </w:rPr>
                      </w:pPr>
                      <w:r>
                        <w:rPr>
                          <w:sz w:val="20"/>
                          <w:szCs w:val="20"/>
                        </w:rPr>
                        <w:t>% de ausentismo crónico: estudiantes con discapacidad</w:t>
                      </w:r>
                    </w:p>
                  </w:tc>
                  <w:tc>
                    <w:tcPr>
                      <w:tcW w:w="1080" w:type="dxa"/>
                    </w:tcPr>
                    <w:p w14:paraId="413B9EEB" w14:textId="77777777" w:rsidR="00A864C9" w:rsidRDefault="00A864C9" w:rsidP="00A864C9">
                      <w:pPr>
                        <w:pStyle w:val="Default"/>
                        <w:jc w:val="center"/>
                        <w:rPr>
                          <w:sz w:val="20"/>
                          <w:szCs w:val="20"/>
                        </w:rPr>
                      </w:pPr>
                      <w:r>
                        <w:rPr>
                          <w:sz w:val="20"/>
                          <w:szCs w:val="20"/>
                        </w:rPr>
                        <w:t>20</w:t>
                      </w:r>
                    </w:p>
                  </w:tc>
                  <w:tc>
                    <w:tcPr>
                      <w:tcW w:w="1170" w:type="dxa"/>
                    </w:tcPr>
                    <w:p w14:paraId="274C6B39" w14:textId="77777777" w:rsidR="00A864C9" w:rsidRDefault="00A864C9" w:rsidP="00A864C9">
                      <w:pPr>
                        <w:pStyle w:val="Default"/>
                        <w:jc w:val="center"/>
                        <w:rPr>
                          <w:sz w:val="20"/>
                          <w:szCs w:val="20"/>
                        </w:rPr>
                      </w:pPr>
                      <w:r>
                        <w:rPr>
                          <w:sz w:val="20"/>
                          <w:szCs w:val="20"/>
                        </w:rPr>
                        <w:t>20</w:t>
                      </w:r>
                    </w:p>
                  </w:tc>
                </w:tr>
                <w:tr w:rsidR="00A864C9" w14:paraId="637C28F7" w14:textId="77777777" w:rsidTr="000E7DF5">
                  <w:tc>
                    <w:tcPr>
                      <w:tcW w:w="4831" w:type="dxa"/>
                    </w:tcPr>
                    <w:p w14:paraId="3828D5C4" w14:textId="77777777" w:rsidR="00A864C9" w:rsidRDefault="00A864C9" w:rsidP="00A864C9">
                      <w:pPr>
                        <w:pStyle w:val="Default"/>
                        <w:rPr>
                          <w:sz w:val="20"/>
                          <w:szCs w:val="20"/>
                        </w:rPr>
                      </w:pPr>
                      <w:r>
                        <w:rPr>
                          <w:sz w:val="20"/>
                          <w:szCs w:val="20"/>
                        </w:rPr>
                        <w:t>Número de alumnas: Absentismo crónico</w:t>
                      </w:r>
                    </w:p>
                  </w:tc>
                  <w:tc>
                    <w:tcPr>
                      <w:tcW w:w="1080" w:type="dxa"/>
                    </w:tcPr>
                    <w:p w14:paraId="119D9F37" w14:textId="77777777" w:rsidR="00A864C9" w:rsidRDefault="00A864C9" w:rsidP="00A864C9">
                      <w:pPr>
                        <w:pStyle w:val="Default"/>
                        <w:jc w:val="center"/>
                        <w:rPr>
                          <w:sz w:val="20"/>
                          <w:szCs w:val="20"/>
                        </w:rPr>
                      </w:pPr>
                      <w:r>
                        <w:rPr>
                          <w:sz w:val="20"/>
                          <w:szCs w:val="20"/>
                        </w:rPr>
                        <w:t>60</w:t>
                      </w:r>
                    </w:p>
                  </w:tc>
                  <w:tc>
                    <w:tcPr>
                      <w:tcW w:w="1170" w:type="dxa"/>
                    </w:tcPr>
                    <w:p w14:paraId="66F1C0BE" w14:textId="77777777" w:rsidR="00A864C9" w:rsidRDefault="00A864C9" w:rsidP="00A864C9">
                      <w:pPr>
                        <w:pStyle w:val="Default"/>
                        <w:jc w:val="center"/>
                        <w:rPr>
                          <w:sz w:val="20"/>
                          <w:szCs w:val="20"/>
                        </w:rPr>
                      </w:pPr>
                      <w:r>
                        <w:rPr>
                          <w:sz w:val="20"/>
                          <w:szCs w:val="20"/>
                        </w:rPr>
                        <w:t>9</w:t>
                      </w:r>
                    </w:p>
                  </w:tc>
                </w:tr>
                <w:tr w:rsidR="00A864C9" w14:paraId="69AECDFA" w14:textId="77777777" w:rsidTr="000E7DF5">
                  <w:tc>
                    <w:tcPr>
                      <w:tcW w:w="4831" w:type="dxa"/>
                    </w:tcPr>
                    <w:p w14:paraId="2D3C73CF" w14:textId="77777777" w:rsidR="00A864C9" w:rsidRDefault="00A864C9" w:rsidP="00A864C9">
                      <w:pPr>
                        <w:pStyle w:val="Default"/>
                        <w:rPr>
                          <w:sz w:val="20"/>
                          <w:szCs w:val="20"/>
                        </w:rPr>
                      </w:pPr>
                      <w:r>
                        <w:rPr>
                          <w:sz w:val="20"/>
                          <w:szCs w:val="20"/>
                        </w:rPr>
                        <w:t>Número de alumnas: Absentismo crónico</w:t>
                      </w:r>
                    </w:p>
                  </w:tc>
                  <w:tc>
                    <w:tcPr>
                      <w:tcW w:w="1080" w:type="dxa"/>
                    </w:tcPr>
                    <w:p w14:paraId="03338B25" w14:textId="77777777" w:rsidR="00A864C9" w:rsidRDefault="00A864C9" w:rsidP="00A864C9">
                      <w:pPr>
                        <w:pStyle w:val="Default"/>
                        <w:jc w:val="center"/>
                        <w:rPr>
                          <w:sz w:val="20"/>
                          <w:szCs w:val="20"/>
                        </w:rPr>
                      </w:pPr>
                      <w:r>
                        <w:rPr>
                          <w:sz w:val="20"/>
                          <w:szCs w:val="20"/>
                        </w:rPr>
                        <w:t>56</w:t>
                      </w:r>
                    </w:p>
                  </w:tc>
                  <w:tc>
                    <w:tcPr>
                      <w:tcW w:w="1170" w:type="dxa"/>
                    </w:tcPr>
                    <w:p w14:paraId="6B6DADBB" w14:textId="77777777" w:rsidR="00A864C9" w:rsidRDefault="00A864C9" w:rsidP="00A864C9">
                      <w:pPr>
                        <w:pStyle w:val="Default"/>
                        <w:jc w:val="center"/>
                        <w:rPr>
                          <w:sz w:val="20"/>
                          <w:szCs w:val="20"/>
                        </w:rPr>
                      </w:pPr>
                      <w:r>
                        <w:rPr>
                          <w:sz w:val="20"/>
                          <w:szCs w:val="20"/>
                        </w:rPr>
                        <w:t>26</w:t>
                      </w:r>
                    </w:p>
                  </w:tc>
                </w:tr>
              </w:tbl>
              <w:p w14:paraId="7220E814" w14:textId="77777777" w:rsidR="00A864C9" w:rsidRPr="00797A0B" w:rsidRDefault="00A864C9" w:rsidP="00A864C9">
                <w:pPr>
                  <w:rPr>
                    <w:color w:val="424242"/>
                    <w:sz w:val="20"/>
                    <w:szCs w:val="20"/>
                  </w:rPr>
                </w:pPr>
              </w:p>
              <w:p w14:paraId="43BD69F4" w14:textId="0E3D44C4" w:rsidR="00A864C9" w:rsidRPr="00A864C9" w:rsidRDefault="00A864C9" w:rsidP="00A864C9">
                <w:pPr>
                  <w:pStyle w:val="Default"/>
                  <w:rPr>
                    <w:color w:val="424242"/>
                    <w:sz w:val="20"/>
                    <w:szCs w:val="20"/>
                  </w:rPr>
                </w:pPr>
                <w:r w:rsidRPr="00B912A2">
                  <w:rPr>
                    <w:sz w:val="20"/>
                    <w:szCs w:val="20"/>
                  </w:rPr>
                  <w:t xml:space="preserve">El “Equipo de Estudiantes de Interés” o SOC de Thrive Academy revisa la asistencia de los estudiantes y los datos académicos semanalmente. El equipo SOC utiliza estos datos para planificar intervenciones y apoyar al personal a aumentar el compromiso y la participación en la asistencia. </w:t>
                </w:r>
                <w:r w:rsidRPr="00B912A2">
                  <w:rPr>
                    <w:color w:val="424242"/>
                    <w:sz w:val="20"/>
                    <w:szCs w:val="20"/>
                  </w:rPr>
                  <w:t>Cuando un estudiante ha combinado más de 20 ausencias injustificadas en todas las clases, se considera que ese estudiante está crónicamente ausente. Continuaremos asociándonos con la Facultad de Trabajo Social de LSU y dando prioridad a los estudiantes que cumplan con los criterios de ausencia crónica según los resultados de la evaluación de necesidades. Nuestro objetivo es aumentar la tasa de asistencia del grupo de estudiantes objetivo al 95% o más dentro de los meses del semestre escolar. Realizaremos un seguimiento y monitorearemos diariamente la asistencia de los estudiantes nuevamente comprometidos. Contrataremos personal de tiempo parcial para realizar actividades de extensión y visitas a domicilio para cualquier estudiante marcado como ausente durante dos días consecutivos.</w:t>
                </w:r>
              </w:p>
              <w:p w14:paraId="4C37972D" w14:textId="77777777" w:rsidR="00A864C9" w:rsidRPr="00B912A2" w:rsidRDefault="00A864C9" w:rsidP="00A864C9">
                <w:pPr>
                  <w:pStyle w:val="Default"/>
                  <w:rPr>
                    <w:sz w:val="20"/>
                    <w:szCs w:val="20"/>
                  </w:rPr>
                </w:pPr>
              </w:p>
              <w:p w14:paraId="0BAF664D" w14:textId="77777777" w:rsidR="00A864C9" w:rsidRPr="00B912A2" w:rsidRDefault="00A864C9" w:rsidP="00A864C9">
                <w:pPr>
                  <w:pStyle w:val="Default"/>
                  <w:rPr>
                    <w:sz w:val="20"/>
                    <w:szCs w:val="20"/>
                  </w:rPr>
                </w:pPr>
                <w:r w:rsidRPr="00B912A2">
                  <w:rPr>
                    <w:sz w:val="20"/>
                    <w:szCs w:val="20"/>
                  </w:rPr>
                  <w:t>El objetivo de los apoyos para la reincorporación de Thrive Academy es reducir la cantidad de estudiantes con más de 20 ausencias de 35 a 9.</w:t>
                </w:r>
              </w:p>
              <w:p w14:paraId="19E6B281" w14:textId="62F4605A" w:rsidR="00421E08" w:rsidRPr="00BD29C9" w:rsidRDefault="00000000" w:rsidP="00421E08">
                <w:pPr>
                  <w:rPr>
                    <w:rFonts w:ascii="Calibri" w:hAnsi="Calibri" w:cs="Calibri"/>
                  </w:rPr>
                </w:pPr>
              </w:p>
            </w:sdtContent>
          </w:sdt>
          <w:p w14:paraId="66C1D4EA" w14:textId="33A9F347" w:rsidR="00421E08" w:rsidRPr="00BD29C9" w:rsidRDefault="00421E08" w:rsidP="00421E08">
            <w:pPr>
              <w:rPr>
                <w:rFonts w:ascii="Calibri" w:hAnsi="Calibri" w:cs="Calibri"/>
              </w:rPr>
            </w:pPr>
          </w:p>
        </w:tc>
      </w:tr>
      <w:tr w:rsidR="00421E08" w14:paraId="10550A9D" w14:textId="77777777" w:rsidTr="00A44B83">
        <w:trPr>
          <w:trHeight w:val="570"/>
          <w:jc w:val="center"/>
        </w:trPr>
        <w:tc>
          <w:tcPr>
            <w:tcW w:w="5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357802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2022-2023: </w:t>
            </w:r>
            <w:r w:rsidRPr="00BD29C9">
              <w:rPr>
                <w:rFonts w:ascii="Calibri" w:eastAsia="Calibri" w:hAnsi="Calibri" w:cs="Calibri"/>
                <w:b/>
              </w:rPr>
              <w:t>Bienestar</w:t>
            </w:r>
          </w:p>
        </w:tc>
        <w:tc>
          <w:tcPr>
            <w:tcW w:w="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DB6D1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59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97158367"/>
              <w:placeholder>
                <w:docPart w:val="1A87A4CA2FE84AF8BAE6BA0BE371B778"/>
              </w:placeholder>
            </w:sdtPr>
            <w:sdtContent>
              <w:p w14:paraId="22F51C45" w14:textId="3EEFDA18"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$0</w:t>
                </w:r>
              </w:p>
            </w:sdtContent>
          </w:sdt>
        </w:tc>
        <w:tc>
          <w:tcPr>
            <w:tcW w:w="15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04A41C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III</w:t>
            </w:r>
          </w:p>
        </w:tc>
        <w:tc>
          <w:tcPr>
            <w:tcW w:w="14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29373476"/>
              <w:placeholder>
                <w:docPart w:val="81D38DB93425467AA58DC88DDBCABF30"/>
              </w:placeholder>
            </w:sdtPr>
            <w:sdtContent>
              <w:p w14:paraId="2BCA70C5" w14:textId="097BF59B"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$94,000</w:t>
                </w:r>
              </w:p>
            </w:sdtContent>
          </w:sdt>
        </w:tc>
      </w:tr>
      <w:tr w:rsidR="00A864C9" w14:paraId="11517C09" w14:textId="77777777" w:rsidTr="00A44B83">
        <w:trPr>
          <w:trHeight w:val="570"/>
          <w:jc w:val="center"/>
        </w:trPr>
        <w:tc>
          <w:tcPr>
            <w:tcW w:w="11355" w:type="dxa"/>
            <w:gridSpan w:val="5"/>
            <w:tcBorders>
              <w:top w:val="single" w:sz="8" w:space="0" w:color="000000"/>
              <w:left w:val="single" w:sz="8" w:space="0" w:color="000000"/>
              <w:bottom w:val="double" w:sz="4" w:space="0" w:color="000000"/>
              <w:right w:val="single" w:sz="8" w:space="0" w:color="000000"/>
            </w:tcBorders>
            <w:shd w:val="clear" w:color="auto" w:fill="FFF2CC"/>
          </w:tcPr>
          <w:p w14:paraId="20B7AFE2" w14:textId="77777777" w:rsidR="00A864C9" w:rsidRPr="00B075FE" w:rsidRDefault="00A864C9" w:rsidP="00A864C9">
            <w:pPr>
              <w:rPr>
                <w:color w:val="424242"/>
                <w:sz w:val="20"/>
                <w:szCs w:val="20"/>
              </w:rPr>
            </w:pPr>
          </w:p>
          <w:p w14:paraId="41E344B9" w14:textId="77777777" w:rsidR="00A864C9" w:rsidRPr="00B075FE" w:rsidRDefault="00A864C9" w:rsidP="00A864C9">
            <w:pPr>
              <w:spacing w:line="259" w:lineRule="auto"/>
              <w:rPr>
                <w:rFonts w:ascii="Calibri" w:eastAsia="Calibri" w:hAnsi="Calibri" w:cs="Calibri"/>
                <w:b/>
                <w:color w:val="0000FF"/>
              </w:rPr>
            </w:pPr>
            <w:r w:rsidRPr="00B075FE">
              <w:rPr>
                <w:color w:val="424242"/>
                <w:sz w:val="20"/>
                <w:szCs w:val="20"/>
              </w:rPr>
              <w:t>Thrive Academy continuará asociándose con la Escuela de Trabajo Social de LSU para administrar un evaluador emocional y de comportamiento a todos los estudiantes dentro de las primeras 6 semanas de clases. Thrive Academy también administrará la Encuesta sobre el clima escolar de Delaware a todos los educadores, familias y estudiantes dentro de las primeras seis semanas de clases.</w:t>
            </w:r>
          </w:p>
          <w:p w14:paraId="46D03BF5" w14:textId="77777777" w:rsidR="00A864C9" w:rsidRPr="00B075FE" w:rsidRDefault="00A864C9" w:rsidP="00A864C9">
            <w:pPr>
              <w:pStyle w:val="Default"/>
              <w:rPr>
                <w:sz w:val="20"/>
                <w:szCs w:val="20"/>
              </w:rPr>
            </w:pPr>
            <w:r w:rsidRPr="00B075FE">
              <w:rPr>
                <w:color w:val="424242"/>
                <w:sz w:val="20"/>
                <w:szCs w:val="20"/>
              </w:rPr>
              <w:t>Thrive Academy desglosará estos datos por grupos de estudiantes (demográficos (raza), estatus socioeconómico y estatus diverso de los estudiantes) y por nivel de grado para profundizar en información que ayudaría a identificar las necesidades individuales de los estudiantes.</w:t>
            </w:r>
          </w:p>
          <w:p w14:paraId="3D98FC2C" w14:textId="77777777" w:rsidR="00A864C9" w:rsidRPr="00B075FE" w:rsidRDefault="00A864C9" w:rsidP="00A864C9">
            <w:pPr>
              <w:spacing w:line="259" w:lineRule="auto"/>
              <w:rPr>
                <w:color w:val="424242"/>
                <w:sz w:val="20"/>
                <w:szCs w:val="20"/>
              </w:rPr>
            </w:pPr>
            <w:r w:rsidRPr="00B075FE">
              <w:rPr>
                <w:color w:val="424242"/>
                <w:sz w:val="20"/>
                <w:szCs w:val="20"/>
              </w:rPr>
              <w:t xml:space="preserve">Thrive Academy continuará apoyando el bienestar de los estudiantes mediante la compra de artículos de primera necesidad que algunas familias no pueden pagar, como despensa de alimentos escolares, uniformes y artículos de </w:t>
            </w:r>
            <w:proofErr w:type="gramStart"/>
            <w:r w:rsidRPr="00B075FE">
              <w:rPr>
                <w:color w:val="424242"/>
                <w:sz w:val="20"/>
                <w:szCs w:val="20"/>
              </w:rPr>
              <w:t>tocador .</w:t>
            </w:r>
            <w:proofErr w:type="gramEnd"/>
            <w:r w:rsidRPr="00B075FE">
              <w:rPr>
                <w:color w:val="424242"/>
                <w:sz w:val="20"/>
                <w:szCs w:val="20"/>
              </w:rPr>
              <w:t xml:space="preserve"> </w:t>
            </w:r>
          </w:p>
          <w:p w14:paraId="310EF97B" w14:textId="77777777" w:rsidR="00A864C9" w:rsidRDefault="00A864C9" w:rsidP="00A864C9">
            <w:pPr>
              <w:spacing w:line="259" w:lineRule="auto"/>
              <w:rPr>
                <w:rFonts w:ascii="Calibri" w:hAnsi="Calibri" w:cs="Calibri"/>
                <w:color w:val="424242"/>
                <w:sz w:val="20"/>
                <w:szCs w:val="20"/>
              </w:rPr>
            </w:pPr>
          </w:p>
          <w:p w14:paraId="2685A0D4" w14:textId="77777777" w:rsidR="00A864C9" w:rsidRDefault="00A864C9" w:rsidP="00A864C9">
            <w:pPr>
              <w:pStyle w:val="Default"/>
              <w:rPr>
                <w:color w:val="424242"/>
                <w:sz w:val="20"/>
                <w:szCs w:val="20"/>
              </w:rPr>
            </w:pPr>
            <w:r>
              <w:rPr>
                <w:color w:val="424242"/>
                <w:sz w:val="20"/>
                <w:szCs w:val="20"/>
              </w:rPr>
              <w:t>Aproximadamente el 100% de los estudiantes de Thrive Academy recibirán apoyo conductual o emocional.</w:t>
            </w:r>
          </w:p>
          <w:p w14:paraId="6F77A0E1" w14:textId="77777777" w:rsidR="00A864C9" w:rsidRDefault="00A864C9" w:rsidP="00A864C9">
            <w:pPr>
              <w:pStyle w:val="Default"/>
              <w:rPr>
                <w:color w:val="424242"/>
                <w:sz w:val="20"/>
                <w:szCs w:val="20"/>
              </w:rPr>
            </w:pPr>
          </w:p>
          <w:p w14:paraId="5B63DCF6" w14:textId="77777777" w:rsidR="00A864C9" w:rsidRPr="00B075FE" w:rsidRDefault="00A864C9" w:rsidP="00A864C9">
            <w:pPr>
              <w:pStyle w:val="Default"/>
              <w:rPr>
                <w:sz w:val="20"/>
                <w:szCs w:val="20"/>
              </w:rPr>
            </w:pPr>
            <w:r w:rsidRPr="00B075FE">
              <w:rPr>
                <w:color w:val="424242"/>
                <w:sz w:val="20"/>
                <w:szCs w:val="20"/>
              </w:rPr>
              <w:t>Los equipos SOC y PBIS de Thrive Academy se han asociado para abordar sistemáticamente la salud socioemocional de nuestro personal y estudiantes. Nuestro equipo administrativo se asegurará de que todos los estudiantes, educadores y familias puedan acceder y completar nuestras evaluaciones elegidas para que las necesidades puedan identificarse rápidamente.</w:t>
            </w:r>
          </w:p>
          <w:p w14:paraId="2120A1B6" w14:textId="77777777" w:rsidR="00A864C9" w:rsidRPr="00B075FE" w:rsidRDefault="00A864C9" w:rsidP="00A864C9">
            <w:pPr>
              <w:pStyle w:val="Default"/>
              <w:rPr>
                <w:sz w:val="20"/>
                <w:szCs w:val="20"/>
              </w:rPr>
            </w:pPr>
            <w:r w:rsidRPr="00B075FE">
              <w:rPr>
                <w:color w:val="424242"/>
                <w:sz w:val="20"/>
                <w:szCs w:val="20"/>
              </w:rPr>
              <w:t xml:space="preserve">Hasta la fecha, hemos contratado a dos trabajadores sociales y contratado servicios con dos trabajadores sociales adicionales que se especializan en asesoramiento escolar para apoyar a nuestros estudiantes y brindar servicios profesionales de salud mental y conductual. Planeamos contratar </w:t>
            </w:r>
            <w:r>
              <w:rPr>
                <w:color w:val="424242"/>
                <w:sz w:val="20"/>
                <w:szCs w:val="20"/>
              </w:rPr>
              <w:t xml:space="preserve">otro trabajador social a tiempo parcial para satisfacer las necesidades socioemocionales de los estudiantes después de la escuela. </w:t>
            </w:r>
            <w:r w:rsidRPr="00B075FE">
              <w:rPr>
                <w:color w:val="424242"/>
                <w:sz w:val="20"/>
                <w:szCs w:val="20"/>
              </w:rPr>
              <w:t>Además, el 100 % de nuestro cuerpo docente (administración, maestros de aula y paraprofesionales) participó en desarrollo profesional informado sobre trauma durante el verano. Nuestro Director de Trabajo Social recibió $5,000. Cada líder escolar recibió la compra de un currículo/programa o suministros de desarrollo y desarrollo del carácter SEL.</w:t>
            </w:r>
          </w:p>
          <w:p w14:paraId="7BE87C82" w14:textId="77777777" w:rsidR="00A864C9" w:rsidRPr="00B075FE" w:rsidRDefault="00A864C9" w:rsidP="00A864C9">
            <w:pPr>
              <w:pStyle w:val="Default"/>
              <w:rPr>
                <w:color w:val="424242"/>
                <w:sz w:val="20"/>
                <w:szCs w:val="20"/>
              </w:rPr>
            </w:pPr>
            <w:r w:rsidRPr="00B075FE">
              <w:rPr>
                <w:color w:val="424242"/>
                <w:sz w:val="20"/>
                <w:szCs w:val="20"/>
              </w:rPr>
              <w:t>Cada semana, el equipo SOC revisa el progreso de los estudiantes basándose en la documentación de los maestros y otros profesionales de salud mental y conductual para determinar la salud social y emocional de los estudiantes basándose en uno de los exámenes administrados previamente. Esto informará nuestro apoyo continuo y continuo.</w:t>
            </w:r>
          </w:p>
          <w:p w14:paraId="20FD8CAD" w14:textId="77777777" w:rsidR="00A864C9" w:rsidRDefault="00A864C9" w:rsidP="00A864C9">
            <w:pPr>
              <w:pStyle w:val="Default"/>
              <w:rPr>
                <w:color w:val="424242"/>
                <w:sz w:val="20"/>
                <w:szCs w:val="20"/>
              </w:rPr>
            </w:pPr>
          </w:p>
          <w:p w14:paraId="3A0A8FA8" w14:textId="77777777" w:rsidR="00A864C9" w:rsidRDefault="00A864C9" w:rsidP="00A864C9">
            <w:pPr>
              <w:pStyle w:val="Default"/>
              <w:rPr>
                <w:sz w:val="20"/>
                <w:szCs w:val="20"/>
              </w:rPr>
            </w:pPr>
          </w:p>
          <w:p w14:paraId="5477C1C5" w14:textId="6FAE2053" w:rsidR="00A864C9" w:rsidRPr="00BD29C9" w:rsidRDefault="00A864C9" w:rsidP="00A864C9">
            <w:pPr>
              <w:spacing w:line="259" w:lineRule="auto"/>
              <w:rPr>
                <w:rFonts w:ascii="Calibri" w:eastAsia="Calibri" w:hAnsi="Calibri" w:cs="Calibri"/>
                <w:b/>
              </w:rPr>
            </w:pPr>
          </w:p>
        </w:tc>
      </w:tr>
      <w:tr w:rsidR="00A864C9" w14:paraId="11EE30E4" w14:textId="77777777" w:rsidTr="00BD29C9">
        <w:trPr>
          <w:trHeight w:val="570"/>
          <w:jc w:val="center"/>
        </w:trPr>
        <w:tc>
          <w:tcPr>
            <w:tcW w:w="11355" w:type="dxa"/>
            <w:gridSpan w:val="5"/>
            <w:tcBorders>
              <w:top w:val="double" w:sz="4" w:space="0" w:color="000000"/>
              <w:left w:val="double" w:sz="4" w:space="0" w:color="000000"/>
              <w:bottom w:val="double" w:sz="4" w:space="0" w:color="000000"/>
              <w:right w:val="double" w:sz="4" w:space="0" w:color="000000"/>
            </w:tcBorders>
            <w:shd w:val="clear" w:color="auto" w:fill="FFDF85"/>
          </w:tcPr>
          <w:p w14:paraId="3F2FC39F" w14:textId="2DA5D9CA" w:rsidR="00A864C9" w:rsidRPr="00BD29C9" w:rsidRDefault="00A864C9" w:rsidP="00A864C9">
            <w:pPr>
              <w:rPr>
                <w:rFonts w:ascii="Calibri" w:hAnsi="Calibri" w:cs="Calibri"/>
              </w:rPr>
            </w:pPr>
            <w:r w:rsidRPr="00BD29C9">
              <w:rPr>
                <w:rFonts w:ascii="Calibri" w:hAnsi="Calibri" w:cs="Calibri"/>
              </w:rPr>
              <w:lastRenderedPageBreak/>
              <w:t xml:space="preserve">El </w:t>
            </w:r>
            <w:r w:rsidRPr="00BD29C9">
              <w:rPr>
                <w:rFonts w:ascii="Calibri" w:hAnsi="Calibri" w:cs="Calibri"/>
                <w:b/>
              </w:rPr>
              <w:t xml:space="preserve">Compromiso de Asistencia y Bienestar </w:t>
            </w:r>
            <w:r w:rsidRPr="00BD29C9">
              <w:rPr>
                <w:rFonts w:ascii="Calibri" w:hAnsi="Calibri" w:cs="Calibri"/>
              </w:rPr>
              <w:t xml:space="preserve">se puede escribir como una respuesta narrativa en esta sección. Asegúrese de incluir criterios de respuesta de ambas </w:t>
            </w:r>
            <w:r w:rsidRPr="00BD29C9">
              <w:rPr>
                <w:rFonts w:ascii="Calibri" w:hAnsi="Calibri" w:cs="Calibri"/>
                <w:b/>
              </w:rPr>
              <w:t xml:space="preserve">inversiones clave en la respuesta narrativa </w:t>
            </w:r>
            <w:r w:rsidRPr="00BD29C9">
              <w:rPr>
                <w:rFonts w:ascii="Calibri" w:hAnsi="Calibri" w:cs="Calibri"/>
              </w:rPr>
              <w:t>.</w:t>
            </w:r>
          </w:p>
          <w:p w14:paraId="267079F7" w14:textId="77777777" w:rsidR="00A864C9" w:rsidRPr="00BD29C9" w:rsidRDefault="00A864C9" w:rsidP="00A864C9">
            <w:pPr>
              <w:rPr>
                <w:rFonts w:ascii="Calibri" w:hAnsi="Calibri" w:cs="Calibri"/>
              </w:rPr>
            </w:pPr>
          </w:p>
          <w:sdt>
            <w:sdtPr>
              <w:rPr>
                <w:rStyle w:val="Style1"/>
                <w:rFonts w:cs="Calibri"/>
              </w:rPr>
              <w:id w:val="-1799837266"/>
              <w:placeholder>
                <w:docPart w:val="7EDCEC5167330A4190812D5F28FEAFF4"/>
              </w:placeholder>
              <w:showingPlcHdr/>
              <w15:color w:val="000000"/>
            </w:sdtPr>
            <w:sdtEndPr>
              <w:rPr>
                <w:rStyle w:val="DefaultParagraphFont"/>
                <w:rFonts w:ascii="Arial" w:eastAsia="Calibri" w:hAnsi="Arial"/>
                <w:b/>
                <w:color w:val="0000FF"/>
              </w:rPr>
            </w:sdtEndPr>
            <w:sdtContent>
              <w:p w14:paraId="4403B772" w14:textId="77777777" w:rsidR="00A864C9" w:rsidRPr="00BD29C9" w:rsidRDefault="00A864C9" w:rsidP="00A864C9">
                <w:pPr>
                  <w:rPr>
                    <w:rFonts w:ascii="Calibri" w:eastAsia="Calibri" w:hAnsi="Calibri" w:cs="Calibri"/>
                    <w:b/>
                    <w:color w:val="0000FF"/>
                  </w:rPr>
                </w:pPr>
                <w:r w:rsidRPr="00BD29C9">
                  <w:rPr>
                    <w:rStyle w:val="PlaceholderText"/>
                    <w:rFonts w:ascii="Calibri" w:hAnsi="Calibri" w:cs="Calibri"/>
                    <w:b/>
                    <w:color w:val="auto"/>
                  </w:rPr>
                  <w:t>Haga clic o toque aquí para ingresar texto.</w:t>
                </w:r>
              </w:p>
            </w:sdtContent>
          </w:sdt>
          <w:p w14:paraId="6E60C839" w14:textId="77777777" w:rsidR="00A864C9" w:rsidRPr="00BD29C9" w:rsidRDefault="00A864C9" w:rsidP="00A864C9">
            <w:pPr>
              <w:spacing w:line="259" w:lineRule="auto"/>
              <w:rPr>
                <w:rFonts w:ascii="Calibri" w:hAnsi="Calibri" w:cs="Calibri"/>
              </w:rPr>
            </w:pPr>
          </w:p>
        </w:tc>
      </w:tr>
      <w:tr w:rsidR="00A864C9" w14:paraId="2C7CEDB5" w14:textId="77777777" w:rsidTr="00A44B83">
        <w:trPr>
          <w:trHeight w:val="570"/>
          <w:jc w:val="center"/>
        </w:trPr>
        <w:tc>
          <w:tcPr>
            <w:tcW w:w="8360" w:type="dxa"/>
            <w:gridSpan w:val="3"/>
            <w:tcBorders>
              <w:top w:val="double" w:sz="4"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C482C2" w14:textId="77777777" w:rsidR="00A864C9" w:rsidRPr="00BD29C9" w:rsidRDefault="00A864C9" w:rsidP="00A864C9">
            <w:pPr>
              <w:spacing w:line="259" w:lineRule="auto"/>
              <w:ind w:right="54"/>
              <w:rPr>
                <w:rFonts w:ascii="Calibri" w:eastAsia="Calibri" w:hAnsi="Calibri" w:cs="Calibri"/>
                <w:b/>
              </w:rPr>
            </w:pPr>
            <w:r w:rsidRPr="00BD29C9">
              <w:rPr>
                <w:rFonts w:ascii="Calibri" w:eastAsia="Calibri" w:hAnsi="Calibri" w:cs="Calibri"/>
                <w:b/>
              </w:rPr>
              <w:t>ASISTENCIA Y BIENESTAR 2022-2023 Compromiso de Financiamiento Total</w:t>
            </w:r>
          </w:p>
        </w:tc>
        <w:tc>
          <w:tcPr>
            <w:tcW w:w="2995" w:type="dxa"/>
            <w:gridSpan w:val="2"/>
            <w:tcBorders>
              <w:top w:val="double" w:sz="4"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3536601"/>
              <w:placeholder>
                <w:docPart w:val="00F60B7968F6FD4E98C4DDAD788AE7E9"/>
              </w:placeholder>
            </w:sdtPr>
            <w:sdtContent>
              <w:p w14:paraId="49D932C1" w14:textId="27A90191" w:rsidR="00A864C9" w:rsidRPr="00BD29C9" w:rsidRDefault="00A864C9" w:rsidP="00A864C9">
                <w:pPr>
                  <w:spacing w:line="259" w:lineRule="auto"/>
                  <w:rPr>
                    <w:rFonts w:ascii="Calibri" w:eastAsia="Calibri" w:hAnsi="Calibri" w:cs="Calibri"/>
                    <w:b/>
                  </w:rPr>
                </w:pPr>
                <w:r w:rsidRPr="00BD29C9">
                  <w:rPr>
                    <w:rFonts w:ascii="Calibri" w:eastAsia="Calibri" w:hAnsi="Calibri" w:cs="Calibri"/>
                    <w:b/>
                  </w:rPr>
                  <w:t>$114,000</w:t>
                </w:r>
              </w:p>
            </w:sdtContent>
          </w:sdt>
        </w:tc>
      </w:tr>
    </w:tbl>
    <w:p w14:paraId="4FB7F931" w14:textId="77777777" w:rsidR="003C4714" w:rsidRDefault="003C4714">
      <w:pPr>
        <w:spacing w:line="259" w:lineRule="auto"/>
        <w:jc w:val="both"/>
      </w:pPr>
    </w:p>
    <w:p w14:paraId="5FDFAEBB" w14:textId="1996767B" w:rsidR="003C4714" w:rsidRDefault="003C4714">
      <w:pPr>
        <w:spacing w:line="259" w:lineRule="auto"/>
        <w:jc w:val="both"/>
        <w:rPr>
          <w:rFonts w:ascii="Calibri" w:eastAsia="Calibri" w:hAnsi="Calibri" w:cs="Calibri"/>
        </w:rPr>
      </w:pPr>
    </w:p>
    <w:p w14:paraId="3C4C1F54" w14:textId="4F5AC0C4" w:rsidR="006239E4" w:rsidRDefault="006239E4">
      <w:pPr>
        <w:spacing w:line="259" w:lineRule="auto"/>
        <w:jc w:val="both"/>
        <w:rPr>
          <w:rFonts w:ascii="Calibri" w:eastAsia="Calibri" w:hAnsi="Calibri" w:cs="Calibri"/>
        </w:rPr>
      </w:pPr>
    </w:p>
    <w:p w14:paraId="67A20494" w14:textId="4D9698C0" w:rsidR="006239E4" w:rsidRDefault="006239E4">
      <w:pPr>
        <w:spacing w:line="259" w:lineRule="auto"/>
        <w:jc w:val="both"/>
        <w:rPr>
          <w:rFonts w:ascii="Calibri" w:eastAsia="Calibri" w:hAnsi="Calibri" w:cs="Calibri"/>
        </w:rPr>
      </w:pPr>
    </w:p>
    <w:p w14:paraId="256EE8AD" w14:textId="7A539005" w:rsidR="006239E4" w:rsidRDefault="00C81949" w:rsidP="00C81949">
      <w:pPr>
        <w:pStyle w:val="Quote"/>
        <w:tabs>
          <w:tab w:val="left" w:pos="1658"/>
        </w:tabs>
        <w:jc w:val="left"/>
      </w:pPr>
      <w:r>
        <w:tab/>
      </w:r>
    </w:p>
    <w:p w14:paraId="12659C82" w14:textId="11BC5BFF" w:rsidR="006239E4" w:rsidRDefault="006239E4">
      <w:pPr>
        <w:spacing w:line="259" w:lineRule="auto"/>
        <w:jc w:val="both"/>
        <w:rPr>
          <w:rFonts w:ascii="Calibri" w:eastAsia="Calibri" w:hAnsi="Calibri" w:cs="Calibri"/>
        </w:rPr>
      </w:pPr>
    </w:p>
    <w:p w14:paraId="02220614" w14:textId="24393B6E" w:rsidR="00421E08" w:rsidRDefault="00421E08">
      <w:pPr>
        <w:spacing w:line="259" w:lineRule="auto"/>
        <w:jc w:val="both"/>
        <w:rPr>
          <w:rFonts w:ascii="Calibri" w:eastAsia="Calibri" w:hAnsi="Calibri" w:cs="Calibri"/>
        </w:rPr>
      </w:pPr>
    </w:p>
    <w:p w14:paraId="42A9A28F" w14:textId="19070E64" w:rsidR="00421E08" w:rsidRDefault="00421E08">
      <w:pPr>
        <w:spacing w:line="259" w:lineRule="auto"/>
        <w:jc w:val="both"/>
        <w:rPr>
          <w:rFonts w:ascii="Calibri" w:eastAsia="Calibri" w:hAnsi="Calibri" w:cs="Calibri"/>
        </w:rPr>
      </w:pPr>
    </w:p>
    <w:p w14:paraId="3EBFC13C" w14:textId="7DA8EB72" w:rsidR="00421E08" w:rsidRDefault="00421E08">
      <w:pPr>
        <w:spacing w:line="259" w:lineRule="auto"/>
        <w:jc w:val="both"/>
        <w:rPr>
          <w:rFonts w:ascii="Calibri" w:eastAsia="Calibri" w:hAnsi="Calibri" w:cs="Calibri"/>
        </w:rPr>
      </w:pPr>
    </w:p>
    <w:p w14:paraId="545D7451" w14:textId="3FE9648E" w:rsidR="00421E08" w:rsidRDefault="00421E08">
      <w:pPr>
        <w:spacing w:line="259" w:lineRule="auto"/>
        <w:jc w:val="both"/>
        <w:rPr>
          <w:rFonts w:ascii="Calibri" w:eastAsia="Calibri" w:hAnsi="Calibri" w:cs="Calibri"/>
        </w:rPr>
      </w:pPr>
    </w:p>
    <w:p w14:paraId="77C378F2" w14:textId="73D0B3E8" w:rsidR="00421E08" w:rsidRDefault="00421E08">
      <w:pPr>
        <w:spacing w:line="259" w:lineRule="auto"/>
        <w:jc w:val="both"/>
        <w:rPr>
          <w:rFonts w:ascii="Calibri" w:eastAsia="Calibri" w:hAnsi="Calibri" w:cs="Calibri"/>
        </w:rPr>
      </w:pPr>
    </w:p>
    <w:p w14:paraId="2892C3FE" w14:textId="5E8EBA2A" w:rsidR="00421E08" w:rsidRDefault="00421E08">
      <w:pPr>
        <w:spacing w:line="259" w:lineRule="auto"/>
        <w:jc w:val="both"/>
        <w:rPr>
          <w:rFonts w:ascii="Calibri" w:eastAsia="Calibri" w:hAnsi="Calibri" w:cs="Calibri"/>
        </w:rPr>
      </w:pPr>
    </w:p>
    <w:p w14:paraId="2488CA35" w14:textId="337A505F" w:rsidR="00421E08" w:rsidRDefault="00421E08">
      <w:pPr>
        <w:spacing w:line="259" w:lineRule="auto"/>
        <w:jc w:val="both"/>
        <w:rPr>
          <w:rFonts w:ascii="Calibri" w:eastAsia="Calibri" w:hAnsi="Calibri" w:cs="Calibri"/>
        </w:rPr>
      </w:pPr>
    </w:p>
    <w:p w14:paraId="766A0CF2" w14:textId="3C9007F7" w:rsidR="00421E08" w:rsidRDefault="00421E08">
      <w:pPr>
        <w:spacing w:line="259" w:lineRule="auto"/>
        <w:jc w:val="both"/>
        <w:rPr>
          <w:rFonts w:ascii="Calibri" w:eastAsia="Calibri" w:hAnsi="Calibri" w:cs="Calibri"/>
        </w:rPr>
      </w:pPr>
    </w:p>
    <w:p w14:paraId="7C8E5B4E" w14:textId="4CCE6B09" w:rsidR="00421E08" w:rsidRDefault="00421E08">
      <w:pPr>
        <w:spacing w:line="259" w:lineRule="auto"/>
        <w:jc w:val="both"/>
        <w:rPr>
          <w:rFonts w:ascii="Calibri" w:eastAsia="Calibri" w:hAnsi="Calibri" w:cs="Calibri"/>
        </w:rPr>
      </w:pPr>
    </w:p>
    <w:p w14:paraId="25ED03F3" w14:textId="22D7736E" w:rsidR="00421E08" w:rsidRDefault="00421E08">
      <w:pPr>
        <w:spacing w:line="259" w:lineRule="auto"/>
        <w:jc w:val="both"/>
        <w:rPr>
          <w:rFonts w:ascii="Calibri" w:eastAsia="Calibri" w:hAnsi="Calibri" w:cs="Calibri"/>
        </w:rPr>
      </w:pPr>
    </w:p>
    <w:p w14:paraId="3E7402D6" w14:textId="35117124" w:rsidR="00421E08" w:rsidRDefault="00421E08">
      <w:pPr>
        <w:spacing w:line="259" w:lineRule="auto"/>
        <w:jc w:val="both"/>
        <w:rPr>
          <w:rFonts w:ascii="Calibri" w:eastAsia="Calibri" w:hAnsi="Calibri" w:cs="Calibri"/>
        </w:rPr>
      </w:pPr>
    </w:p>
    <w:p w14:paraId="792E520F" w14:textId="12707D01" w:rsidR="00421E08" w:rsidRDefault="00421E08">
      <w:pPr>
        <w:spacing w:line="259" w:lineRule="auto"/>
        <w:jc w:val="both"/>
        <w:rPr>
          <w:rFonts w:ascii="Calibri" w:eastAsia="Calibri" w:hAnsi="Calibri" w:cs="Calibri"/>
        </w:rPr>
      </w:pPr>
    </w:p>
    <w:p w14:paraId="00785354" w14:textId="77777777" w:rsidR="00421E08" w:rsidRDefault="00421E08">
      <w:pPr>
        <w:spacing w:line="259" w:lineRule="auto"/>
        <w:jc w:val="both"/>
        <w:rPr>
          <w:rFonts w:ascii="Calibri" w:eastAsia="Calibri" w:hAnsi="Calibri" w:cs="Calibri"/>
        </w:rPr>
      </w:pPr>
    </w:p>
    <w:p w14:paraId="3F23921F" w14:textId="44AB3D20" w:rsidR="006239E4" w:rsidRDefault="006239E4">
      <w:pPr>
        <w:spacing w:line="259" w:lineRule="auto"/>
        <w:jc w:val="both"/>
        <w:rPr>
          <w:rFonts w:ascii="Calibri" w:eastAsia="Calibri" w:hAnsi="Calibri" w:cs="Calibri"/>
        </w:rPr>
      </w:pPr>
    </w:p>
    <w:tbl>
      <w:tblPr>
        <w:tblStyle w:val="a5"/>
        <w:tblW w:w="11205" w:type="dxa"/>
        <w:jc w:val="center"/>
        <w:tblLayout w:type="fixed"/>
        <w:tblLook w:val="0400" w:firstRow="0" w:lastRow="0" w:firstColumn="0" w:lastColumn="0" w:noHBand="0" w:noVBand="1"/>
      </w:tblPr>
      <w:tblGrid>
        <w:gridCol w:w="5880"/>
        <w:gridCol w:w="990"/>
        <w:gridCol w:w="1710"/>
        <w:gridCol w:w="990"/>
        <w:gridCol w:w="1635"/>
      </w:tblGrid>
      <w:tr w:rsidR="003C4714" w14:paraId="5D1972B3" w14:textId="77777777" w:rsidTr="00A44B83">
        <w:trPr>
          <w:trHeight w:val="615"/>
          <w:jc w:val="center"/>
        </w:trPr>
        <w:tc>
          <w:tcPr>
            <w:tcW w:w="11205" w:type="dxa"/>
            <w:gridSpan w:val="5"/>
            <w:tcBorders>
              <w:top w:val="single" w:sz="8" w:space="0" w:color="000000"/>
              <w:left w:val="single" w:sz="8" w:space="0" w:color="000000"/>
              <w:bottom w:val="single" w:sz="4" w:space="0" w:color="000000"/>
              <w:right w:val="single" w:sz="8" w:space="0" w:color="000000"/>
            </w:tcBorders>
            <w:shd w:val="clear" w:color="auto" w:fill="B4A7D6"/>
            <w:vAlign w:val="center"/>
          </w:tcPr>
          <w:p w14:paraId="233F2549" w14:textId="2D7609CF" w:rsidR="003C4714" w:rsidRPr="00807996" w:rsidRDefault="00860C99">
            <w:pPr>
              <w:spacing w:line="259" w:lineRule="auto"/>
              <w:rPr>
                <w:rFonts w:ascii="Calibri" w:hAnsi="Calibri" w:cs="Calibri"/>
                <w:i/>
                <w:sz w:val="18"/>
                <w:szCs w:val="18"/>
                <w:u w:val="single"/>
              </w:rPr>
            </w:pPr>
            <w:r w:rsidRPr="00807996">
              <w:rPr>
                <w:rFonts w:ascii="Calibri" w:eastAsia="Calibri" w:hAnsi="Calibri" w:cs="Calibri"/>
                <w:b/>
                <w:sz w:val="28"/>
                <w:szCs w:val="28"/>
              </w:rPr>
              <w:t xml:space="preserve">Compromiso: RECUPERACIÓN Y ACELERACIÓN </w:t>
            </w:r>
            <w:proofErr w:type="gramStart"/>
            <w:r w:rsidRPr="00807996">
              <w:rPr>
                <w:rFonts w:ascii="Calibri" w:eastAsia="Calibri" w:hAnsi="Calibri" w:cs="Calibri"/>
                <w:b/>
                <w:color w:val="0B5394"/>
                <w:sz w:val="31"/>
                <w:szCs w:val="31"/>
              </w:rPr>
              <w:t>✔</w:t>
            </w:r>
            <w:r w:rsidRPr="00A67BF3">
              <w:rPr>
                <w:rFonts w:ascii="Calibri" w:eastAsia="Calibri" w:hAnsi="Calibri" w:cs="Calibri"/>
                <w:b/>
                <w:color w:val="0B5394"/>
                <w:sz w:val="32"/>
                <w:szCs w:val="32"/>
              </w:rPr>
              <w:t xml:space="preserve">  </w:t>
            </w:r>
            <w:r w:rsidRPr="00807996">
              <w:rPr>
                <w:rFonts w:ascii="Calibri" w:eastAsia="Calibri" w:hAnsi="Calibri" w:cs="Calibri"/>
                <w:b/>
                <w:color w:val="F5C431"/>
                <w:sz w:val="31"/>
                <w:szCs w:val="31"/>
              </w:rPr>
              <w:t>✔</w:t>
            </w:r>
            <w:proofErr w:type="gramEnd"/>
            <w:r w:rsidRPr="00A67BF3">
              <w:rPr>
                <w:rFonts w:ascii="Calibri" w:eastAsia="Calibri" w:hAnsi="Calibri" w:cs="Calibri"/>
                <w:b/>
                <w:color w:val="F5C431"/>
                <w:sz w:val="32"/>
                <w:szCs w:val="32"/>
              </w:rPr>
              <w:t xml:space="preserve">  </w:t>
            </w:r>
            <w:r w:rsidRPr="00807996">
              <w:rPr>
                <w:rFonts w:ascii="Calibri" w:eastAsia="Calibri" w:hAnsi="Calibri" w:cs="Calibri"/>
                <w:b/>
                <w:color w:val="449122"/>
                <w:sz w:val="31"/>
                <w:szCs w:val="31"/>
              </w:rPr>
              <w:t>✔</w:t>
            </w:r>
            <w:r w:rsidRPr="00807996">
              <w:rPr>
                <w:rFonts w:ascii="Calibri" w:hAnsi="Calibri" w:cs="Calibri"/>
                <w:i/>
                <w:noProof/>
                <w:sz w:val="18"/>
                <w:szCs w:val="18"/>
                <w:u w:val="single"/>
                <w:lang w:val="en-US"/>
              </w:rPr>
              <mc:AlternateContent>
                <mc:Choice Requires="wpg">
                  <w:drawing>
                    <wp:anchor distT="0" distB="0" distL="0" distR="0" simplePos="0" relativeHeight="251659264" behindDoc="1" locked="0" layoutInCell="1" hidden="0" allowOverlap="1" wp14:anchorId="680FDAA2" wp14:editId="434366C6">
                      <wp:simplePos x="0" y="0"/>
                      <wp:positionH relativeFrom="column">
                        <wp:posOffset>3467100</wp:posOffset>
                      </wp:positionH>
                      <wp:positionV relativeFrom="paragraph">
                        <wp:posOffset>-25399</wp:posOffset>
                      </wp:positionV>
                      <wp:extent cx="800109" cy="199587"/>
                      <wp:effectExtent l="0" t="0" r="0" b="0"/>
                      <wp:wrapNone/>
                      <wp:docPr id="4" name="Group 4"/>
                      <wp:cNvGraphicFramePr/>
                      <a:graphic xmlns:a="http://schemas.openxmlformats.org/drawingml/2006/main">
                        <a:graphicData uri="http://schemas.microsoft.com/office/word/2010/wordprocessingGroup">
                          <wpg:wgp>
                            <wpg:cNvGrpSpPr/>
                            <wpg:grpSpPr>
                              <a:xfrm>
                                <a:off x="0" y="0"/>
                                <a:ext cx="800109" cy="199587"/>
                                <a:chOff x="4945946" y="3680207"/>
                                <a:chExt cx="800100" cy="199575"/>
                              </a:xfrm>
                            </wpg:grpSpPr>
                            <wpg:grpSp>
                              <wpg:cNvPr id="6" name="Group 6"/>
                              <wpg:cNvGrpSpPr/>
                              <wpg:grpSpPr>
                                <a:xfrm>
                                  <a:off x="4945946" y="3680207"/>
                                  <a:ext cx="800100" cy="199575"/>
                                  <a:chOff x="0" y="0"/>
                                  <a:chExt cx="800100" cy="199575"/>
                                </a:xfrm>
                              </wpg:grpSpPr>
                              <wps:wsp>
                                <wps:cNvPr id="7" name="Rectangle 7"/>
                                <wps:cNvSpPr/>
                                <wps:spPr>
                                  <a:xfrm>
                                    <a:off x="0" y="0"/>
                                    <a:ext cx="800100" cy="199575"/>
                                  </a:xfrm>
                                  <a:prstGeom prst="rect">
                                    <a:avLst/>
                                  </a:prstGeom>
                                  <a:noFill/>
                                  <a:ln>
                                    <a:noFill/>
                                  </a:ln>
                                </wps:spPr>
                                <wps:txbx>
                                  <w:txbxContent>
                                    <w:p w14:paraId="23F6A792"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4">
                                    <a:alphaModFix/>
                                  </a:blip>
                                  <a:srcRect/>
                                  <a:stretch/>
                                </pic:blipFill>
                                <pic:spPr>
                                  <a:xfrm>
                                    <a:off x="7568" y="5080"/>
                                    <a:ext cx="185928" cy="182880"/>
                                  </a:xfrm>
                                  <a:prstGeom prst="rect">
                                    <a:avLst/>
                                  </a:prstGeom>
                                  <a:noFill/>
                                  <a:ln>
                                    <a:noFill/>
                                  </a:ln>
                                </pic:spPr>
                              </pic:pic>
                              <pic:pic xmlns:pic="http://schemas.openxmlformats.org/drawingml/2006/picture">
                                <pic:nvPicPr>
                                  <pic:cNvPr id="18" name="Shape 18"/>
                                  <pic:cNvPicPr preferRelativeResize="0"/>
                                </pic:nvPicPr>
                                <pic:blipFill rotWithShape="1">
                                  <a:blip r:embed="rId14">
                                    <a:alphaModFix/>
                                  </a:blip>
                                  <a:srcRect/>
                                  <a:stretch/>
                                </pic:blipFill>
                                <pic:spPr>
                                  <a:xfrm>
                                    <a:off x="299160" y="5080"/>
                                    <a:ext cx="185928" cy="182880"/>
                                  </a:xfrm>
                                  <a:prstGeom prst="rect">
                                    <a:avLst/>
                                  </a:prstGeom>
                                  <a:noFill/>
                                  <a:ln>
                                    <a:noFill/>
                                  </a:ln>
                                </pic:spPr>
                              </pic:pic>
                              <pic:pic xmlns:pic="http://schemas.openxmlformats.org/drawingml/2006/picture">
                                <pic:nvPicPr>
                                  <pic:cNvPr id="19" name="Shape 19"/>
                                  <pic:cNvPicPr preferRelativeResize="0"/>
                                </pic:nvPicPr>
                                <pic:blipFill rotWithShape="1">
                                  <a:blip r:embed="rId14">
                                    <a:alphaModFix/>
                                  </a:blip>
                                  <a:srcRect/>
                                  <a:stretch/>
                                </pic:blipFill>
                                <pic:spPr>
                                  <a:xfrm>
                                    <a:off x="603960" y="5080"/>
                                    <a:ext cx="185928" cy="182880"/>
                                  </a:xfrm>
                                  <a:prstGeom prst="rect">
                                    <a:avLst/>
                                  </a:prstGeom>
                                  <a:noFill/>
                                  <a:ln>
                                    <a:noFill/>
                                  </a:ln>
                                </pic:spPr>
                              </pic:pic>
                            </wpg:grpSp>
                          </wpg:wgp>
                        </a:graphicData>
                      </a:graphic>
                    </wp:anchor>
                  </w:drawing>
                </mc:Choice>
                <mc:Fallback xmlns:w16du="http://schemas.microsoft.com/office/word/2023/wordml/word16du">
                  <w:pict>
                    <v:group w14:anchorId="680FDAA2" id="Group 4" o:spid="_x0000_s1032" style="position:absolute;margin-left:273pt;margin-top:-2pt;width:63pt;height:15.7pt;z-index:-251657216;mso-wrap-distance-left:0;mso-wrap-distance-right:0" coordorigin="49459,36802" coordsize="8001,19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">
                      <v:group id="Group 6" o:spid="_x0000_s1033" style="position:absolute;left:49459;top:36802;width:8001;height:1995" coordsize="8001,1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4" style="position:absolute;width:8001;height:19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23F6A792" w14:textId="77777777" w:rsidR="003C4714" w:rsidRDefault="003C4714">
                                <w:pPr>
                                  <w:spacing w:line="240" w:lineRule="auto"/>
                                  <w:textDirection w:val="btLr"/>
                                </w:pPr>
                              </w:p>
                            </w:txbxContent>
                          </v:textbox>
                        </v:rect>
                        <v:shape id="Shape 17" o:spid="_x0000_s1035" type="#_x0000_t75" style="position:absolute;left:75;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">
                          <v:imagedata r:id="rId15" o:title=""/>
                        </v:shape>
                        <v:shape id="Shape 18" o:spid="_x0000_s1036" type="#_x0000_t75" style="position:absolute;left:2991;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">
                          <v:imagedata r:id="rId15" o:title=""/>
                        </v:shape>
                        <v:shape id="Shape 19" o:spid="_x0000_s1037" type="#_x0000_t75" style="position:absolute;left:6039;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">
                          <v:imagedata r:id="rId15" o:title=""/>
                        </v:shape>
                      </v:group>
                    </v:group>
                  </w:pict>
                </mc:Fallback>
              </mc:AlternateContent>
            </w:r>
          </w:p>
          <w:p w14:paraId="2D02C0C3" w14:textId="19654482" w:rsidR="004A19A8" w:rsidRPr="00807996" w:rsidRDefault="004A19A8" w:rsidP="008D21B4">
            <w:pPr>
              <w:jc w:val="center"/>
              <w:rPr>
                <w:rFonts w:asciiTheme="majorHAnsi" w:hAnsiTheme="majorHAnsi" w:cs="Calibri"/>
                <w:i/>
                <w:sz w:val="20"/>
                <w:szCs w:val="20"/>
                <w:u w:val="single"/>
              </w:rPr>
            </w:pPr>
            <w:r w:rsidRPr="00807996">
              <w:rPr>
                <w:rFonts w:asciiTheme="majorHAnsi" w:hAnsiTheme="majorHAnsi" w:cs="Calibri"/>
                <w:i/>
                <w:sz w:val="20"/>
                <w:szCs w:val="20"/>
                <w:u w:val="single"/>
              </w:rPr>
              <w:t>Las LEA deben completar un mínimo de dos inversiones clave de Recuperación y Aceleración para que este plan sea aprobado.</w:t>
            </w:r>
          </w:p>
          <w:p w14:paraId="5FAA577E" w14:textId="77777777" w:rsidR="00A67BF3" w:rsidRPr="00807996" w:rsidRDefault="006B3048" w:rsidP="008D21B4">
            <w:pPr>
              <w:spacing w:line="259" w:lineRule="auto"/>
              <w:jc w:val="center"/>
              <w:rPr>
                <w:rFonts w:asciiTheme="majorHAnsi" w:eastAsia="Calibri" w:hAnsiTheme="majorHAnsi" w:cs="Calibri"/>
                <w:b/>
                <w:sz w:val="20"/>
                <w:szCs w:val="20"/>
              </w:rPr>
            </w:pPr>
            <w:r w:rsidRPr="00807996">
              <w:rPr>
                <w:rFonts w:asciiTheme="majorHAnsi" w:eastAsia="Calibri" w:hAnsiTheme="majorHAnsi" w:cs="Calibri"/>
                <w:b/>
                <w:sz w:val="20"/>
                <w:szCs w:val="20"/>
              </w:rPr>
              <w:t>¿Cómo brindará la LEA un apoyo ampliado a los estudiantes que no obtuvieron una puntuación de dominio o superior en la evaluación estatal?</w:t>
            </w:r>
          </w:p>
          <w:p w14:paraId="488623D5" w14:textId="2D34BBA0" w:rsidR="00BD29C9" w:rsidRPr="000F097D" w:rsidRDefault="006B3048" w:rsidP="00A67BF3">
            <w:pPr>
              <w:spacing w:line="259" w:lineRule="auto"/>
              <w:jc w:val="center"/>
              <w:rPr>
                <w:rFonts w:ascii="Calibri" w:eastAsia="Calibri" w:hAnsi="Calibri" w:cs="Calibri"/>
                <w:i/>
                <w:sz w:val="20"/>
                <w:szCs w:val="20"/>
              </w:rPr>
            </w:pPr>
            <w:r w:rsidRPr="00807996">
              <w:rPr>
                <w:rFonts w:asciiTheme="majorHAnsi" w:eastAsia="Calibri" w:hAnsiTheme="majorHAnsi" w:cs="Calibri"/>
                <w:i/>
                <w:sz w:val="20"/>
                <w:szCs w:val="20"/>
              </w:rPr>
              <w:t xml:space="preserve">Se deben abordar </w:t>
            </w:r>
            <w:r w:rsidR="00A67BF3" w:rsidRPr="00807996">
              <w:rPr>
                <w:rFonts w:asciiTheme="majorHAnsi" w:eastAsia="Calibri" w:hAnsiTheme="majorHAnsi" w:cs="Calibri"/>
                <w:i/>
                <w:sz w:val="20"/>
                <w:szCs w:val="20"/>
              </w:rPr>
              <w:t xml:space="preserve">todas las áreas señaladas en </w:t>
            </w:r>
            <w:hyperlink r:id="rId16" w:history="1">
              <w:r w:rsidRPr="00807996">
                <w:rPr>
                  <w:rStyle w:val="Hyperlink"/>
                  <w:rFonts w:asciiTheme="majorHAnsi" w:eastAsia="Calibri" w:hAnsiTheme="majorHAnsi" w:cs="Calibri"/>
                  <w:i/>
                  <w:sz w:val="20"/>
                  <w:szCs w:val="20"/>
                </w:rPr>
                <w:t>la Ley 294 .</w:t>
              </w:r>
            </w:hyperlink>
          </w:p>
        </w:tc>
      </w:tr>
      <w:tr w:rsidR="00421E08" w14:paraId="1BDC4E8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98BCA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para 2022-2023: </w:t>
            </w:r>
            <w:r w:rsidRPr="00BD29C9">
              <w:rPr>
                <w:rFonts w:ascii="Calibri" w:eastAsia="Calibri" w:hAnsi="Calibri" w:cs="Calibri"/>
                <w:b/>
              </w:rPr>
              <w:t>apoyo al aprendizaje específico</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998B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18760088"/>
              <w:placeholder>
                <w:docPart w:val="119F511823D94BDBA1E86572775B5C27"/>
              </w:placeholder>
            </w:sdtPr>
            <w:sdtContent>
              <w:p w14:paraId="78B457FE" w14:textId="0F71D17C" w:rsidR="00421E08" w:rsidRPr="00BD29C9" w:rsidRDefault="006B6A13" w:rsidP="00421E08">
                <w:pPr>
                  <w:spacing w:line="259" w:lineRule="auto"/>
                  <w:ind w:left="2"/>
                  <w:rPr>
                    <w:rFonts w:ascii="Calibri" w:eastAsia="Calibri" w:hAnsi="Calibri" w:cs="Calibri"/>
                  </w:rPr>
                </w:pPr>
                <w:r>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A0939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ESSER III</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829948"/>
              <w:placeholder>
                <w:docPart w:val="89D543CA4F7B4011A0C369ABFDE8BF99"/>
              </w:placeholder>
            </w:sdtPr>
            <w:sdtContent>
              <w:p w14:paraId="604A423F" w14:textId="0ED2CA30"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$70,000</w:t>
                </w:r>
              </w:p>
            </w:sdtContent>
          </w:sdt>
        </w:tc>
      </w:tr>
      <w:tr w:rsidR="00421E08" w14:paraId="32EE94E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94371A2" w14:textId="700B0169"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435766">
              <w:rPr>
                <w:rFonts w:ascii="Calibri" w:eastAsia="Calibri" w:hAnsi="Calibri" w:cs="Calibri"/>
                <w:b/>
                <w:color w:val="1155CC"/>
                <w:u w:val="single"/>
              </w:rPr>
              <w:instrText>HYPERLINK "https://www.louisianabelieves.com/docs/default-source/louisiana-believes/targeted-learning_arap-guiding-questions.pdf"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2B6B593A" w14:textId="77777777" w:rsidR="00A67BF3" w:rsidRPr="00BD29C9" w:rsidRDefault="00A67BF3" w:rsidP="00A67BF3">
            <w:pPr>
              <w:spacing w:line="259" w:lineRule="auto"/>
              <w:rPr>
                <w:rStyle w:val="Hyperlink"/>
                <w:rFonts w:ascii="Calibri" w:eastAsia="Calibri" w:hAnsi="Calibri" w:cs="Calibri"/>
                <w:b/>
              </w:rPr>
            </w:pPr>
          </w:p>
          <w:p w14:paraId="60C7AFCE" w14:textId="77777777" w:rsidR="00B93BF6" w:rsidRDefault="00A67BF3" w:rsidP="00BD29C9">
            <w:pPr>
              <w:tabs>
                <w:tab w:val="left" w:pos="3305"/>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774839604"/>
                <w:placeholder>
                  <w:docPart w:val="724205611BA84818A52CC1C6E4B74BAF"/>
                </w:placeholder>
                <w15:color w:val="000000"/>
              </w:sdtPr>
              <w:sdtEndPr>
                <w:rPr>
                  <w:rStyle w:val="DefaultParagraphFont"/>
                  <w:rFonts w:ascii="Arial" w:eastAsia="Calibri" w:hAnsi="Arial"/>
                  <w:b/>
                  <w:color w:val="0000FF"/>
                </w:rPr>
              </w:sdtEndPr>
              <w:sdtContent>
                <w:proofErr w:type="spellStart"/>
                <w:r w:rsidR="00B93BF6" w:rsidRPr="00B93BF6">
                  <w:rPr>
                    <w:rStyle w:val="Style1"/>
                    <w:rFonts w:cs="Calibri"/>
                  </w:rPr>
                  <w:t>Thrive</w:t>
                </w:r>
                <w:proofErr w:type="spellEnd"/>
                <w:r w:rsidR="00B93BF6" w:rsidRPr="00B93BF6">
                  <w:rPr>
                    <w:rStyle w:val="Style1"/>
                    <w:rFonts w:cs="Calibri"/>
                  </w:rPr>
                  <w:t xml:space="preserve"> </w:t>
                </w:r>
                <w:proofErr w:type="spellStart"/>
                <w:r w:rsidR="00B93BF6" w:rsidRPr="00B93BF6">
                  <w:rPr>
                    <w:rStyle w:val="Style1"/>
                    <w:rFonts w:cs="Calibri"/>
                  </w:rPr>
                  <w:t>Academy</w:t>
                </w:r>
                <w:proofErr w:type="spellEnd"/>
                <w:r w:rsidR="00B93BF6" w:rsidRPr="00B93BF6">
                  <w:rPr>
                    <w:rStyle w:val="Style1"/>
                    <w:rFonts w:cs="Calibri"/>
                  </w:rPr>
                  <w:t xml:space="preserve"> </w:t>
                </w:r>
                <w:proofErr w:type="spellStart"/>
                <w:r w:rsidR="00B93BF6" w:rsidRPr="00B93BF6">
                  <w:rPr>
                    <w:rStyle w:val="Style1"/>
                    <w:rFonts w:cs="Calibri"/>
                  </w:rPr>
                  <w:t>will</w:t>
                </w:r>
                <w:proofErr w:type="spellEnd"/>
                <w:r w:rsidR="00B93BF6" w:rsidRPr="00B93BF6">
                  <w:rPr>
                    <w:rStyle w:val="Style1"/>
                    <w:rFonts w:cs="Calibri"/>
                  </w:rPr>
                  <w:t xml:space="preserve"> use a combination of attendance data, demographic data and standardized test scores to identify the students most impacted by covid and in need of targeted learning support. To this end Thrive Academy will invest in a more robust student information system to track and disaggregate data</w:t>
                </w:r>
              </w:sdtContent>
            </w:sdt>
          </w:p>
          <w:tbl>
            <w:tblPr>
              <w:tblStyle w:val="TableGrid"/>
              <w:tblW w:w="0" w:type="auto"/>
              <w:tblLayout w:type="fixed"/>
              <w:tblLook w:val="04A0" w:firstRow="1" w:lastRow="0" w:firstColumn="1" w:lastColumn="0" w:noHBand="0" w:noVBand="1"/>
            </w:tblPr>
            <w:tblGrid>
              <w:gridCol w:w="3031"/>
              <w:gridCol w:w="1316"/>
              <w:gridCol w:w="1204"/>
            </w:tblGrid>
            <w:tr w:rsidR="00B93BF6" w:rsidRPr="00B93BF6" w14:paraId="5D243254" w14:textId="77777777" w:rsidTr="00B93BF6">
              <w:trPr>
                <w:trHeight w:val="306"/>
              </w:trPr>
              <w:tc>
                <w:tcPr>
                  <w:tcW w:w="3031" w:type="dxa"/>
                </w:tcPr>
                <w:p w14:paraId="67B0532A" w14:textId="77777777" w:rsidR="00B93BF6" w:rsidRPr="00B93BF6" w:rsidRDefault="00B93BF6" w:rsidP="00B93BF6">
                  <w:pPr>
                    <w:tabs>
                      <w:tab w:val="left" w:pos="3305"/>
                    </w:tabs>
                    <w:rPr>
                      <w:rFonts w:eastAsia="Calibri" w:cs="Calibri"/>
                      <w:b/>
                      <w:color w:val="000000" w:themeColor="text1"/>
                    </w:rPr>
                  </w:pPr>
                  <w:r w:rsidRPr="00B93BF6">
                    <w:rPr>
                      <w:rFonts w:eastAsia="Calibri" w:cs="Calibri"/>
                      <w:b/>
                      <w:color w:val="000000" w:themeColor="text1"/>
                    </w:rPr>
                    <w:t>Categorías</w:t>
                  </w:r>
                </w:p>
              </w:tc>
              <w:tc>
                <w:tcPr>
                  <w:tcW w:w="1316" w:type="dxa"/>
                </w:tcPr>
                <w:p w14:paraId="72737096" w14:textId="77777777" w:rsidR="00B93BF6" w:rsidRPr="00B93BF6" w:rsidRDefault="00B93BF6" w:rsidP="00B93BF6">
                  <w:pPr>
                    <w:tabs>
                      <w:tab w:val="left" w:pos="3305"/>
                    </w:tabs>
                    <w:jc w:val="center"/>
                    <w:rPr>
                      <w:rFonts w:eastAsia="Calibri" w:cs="Calibri"/>
                      <w:b/>
                      <w:color w:val="000000" w:themeColor="text1"/>
                    </w:rPr>
                  </w:pPr>
                  <w:r w:rsidRPr="00B93BF6">
                    <w:rPr>
                      <w:rFonts w:eastAsia="Calibri" w:cs="Calibri"/>
                      <w:b/>
                      <w:color w:val="000000" w:themeColor="text1"/>
                    </w:rPr>
                    <w:t>2020-21</w:t>
                  </w:r>
                </w:p>
              </w:tc>
              <w:tc>
                <w:tcPr>
                  <w:tcW w:w="1204" w:type="dxa"/>
                </w:tcPr>
                <w:p w14:paraId="51B30DC5" w14:textId="77777777" w:rsidR="00B93BF6" w:rsidRPr="00B93BF6" w:rsidRDefault="00B93BF6" w:rsidP="00B93BF6">
                  <w:pPr>
                    <w:tabs>
                      <w:tab w:val="left" w:pos="3305"/>
                    </w:tabs>
                    <w:jc w:val="center"/>
                    <w:rPr>
                      <w:rFonts w:eastAsia="Calibri" w:cs="Calibri"/>
                      <w:b/>
                      <w:color w:val="000000" w:themeColor="text1"/>
                    </w:rPr>
                  </w:pPr>
                  <w:r w:rsidRPr="00B93BF6">
                    <w:rPr>
                      <w:rFonts w:eastAsia="Calibri" w:cs="Calibri"/>
                      <w:b/>
                      <w:color w:val="000000" w:themeColor="text1"/>
                    </w:rPr>
                    <w:t>2021-22</w:t>
                  </w:r>
                </w:p>
              </w:tc>
            </w:tr>
            <w:tr w:rsidR="00B93BF6" w:rsidRPr="00B93BF6" w14:paraId="27012947" w14:textId="77777777" w:rsidTr="00B93BF6">
              <w:trPr>
                <w:trHeight w:val="278"/>
              </w:trPr>
              <w:tc>
                <w:tcPr>
                  <w:tcW w:w="3031" w:type="dxa"/>
                </w:tcPr>
                <w:p w14:paraId="50ABB2B5"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de dominio de ELA</w:t>
                  </w:r>
                </w:p>
              </w:tc>
              <w:tc>
                <w:tcPr>
                  <w:tcW w:w="1316" w:type="dxa"/>
                </w:tcPr>
                <w:p w14:paraId="65F39CB3"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18</w:t>
                  </w:r>
                </w:p>
              </w:tc>
              <w:tc>
                <w:tcPr>
                  <w:tcW w:w="1204" w:type="dxa"/>
                </w:tcPr>
                <w:p w14:paraId="4DCF5BCA"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41</w:t>
                  </w:r>
                </w:p>
              </w:tc>
            </w:tr>
            <w:tr w:rsidR="00B93BF6" w:rsidRPr="00B93BF6" w14:paraId="780F53C0" w14:textId="77777777" w:rsidTr="00B93BF6">
              <w:trPr>
                <w:trHeight w:val="278"/>
              </w:trPr>
              <w:tc>
                <w:tcPr>
                  <w:tcW w:w="3031" w:type="dxa"/>
                </w:tcPr>
                <w:p w14:paraId="72995AE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de dominio de matemáticas</w:t>
                  </w:r>
                </w:p>
              </w:tc>
              <w:tc>
                <w:tcPr>
                  <w:tcW w:w="1316" w:type="dxa"/>
                </w:tcPr>
                <w:p w14:paraId="00419FD9"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2.5</w:t>
                  </w:r>
                </w:p>
              </w:tc>
              <w:tc>
                <w:tcPr>
                  <w:tcW w:w="1204" w:type="dxa"/>
                </w:tcPr>
                <w:p w14:paraId="709DFD6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4.6</w:t>
                  </w:r>
                </w:p>
              </w:tc>
            </w:tr>
            <w:tr w:rsidR="00B93BF6" w:rsidRPr="00B93BF6" w14:paraId="55926337" w14:textId="77777777" w:rsidTr="00B93BF6">
              <w:trPr>
                <w:trHeight w:val="278"/>
              </w:trPr>
              <w:tc>
                <w:tcPr>
                  <w:tcW w:w="3031" w:type="dxa"/>
                </w:tcPr>
                <w:p w14:paraId="7F0CD43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Estudios Sociales % Maestría</w:t>
                  </w:r>
                </w:p>
              </w:tc>
              <w:tc>
                <w:tcPr>
                  <w:tcW w:w="1316" w:type="dxa"/>
                </w:tcPr>
                <w:p w14:paraId="2A368911"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c>
                <w:tcPr>
                  <w:tcW w:w="1204" w:type="dxa"/>
                </w:tcPr>
                <w:p w14:paraId="09351C7B"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24</w:t>
                  </w:r>
                </w:p>
              </w:tc>
            </w:tr>
            <w:tr w:rsidR="00B93BF6" w:rsidRPr="00B93BF6" w14:paraId="526AC399" w14:textId="77777777" w:rsidTr="00B93BF6">
              <w:trPr>
                <w:trHeight w:val="278"/>
              </w:trPr>
              <w:tc>
                <w:tcPr>
                  <w:tcW w:w="3031" w:type="dxa"/>
                </w:tcPr>
                <w:p w14:paraId="6BF5083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de dominio de ciencias</w:t>
                  </w:r>
                </w:p>
              </w:tc>
              <w:tc>
                <w:tcPr>
                  <w:tcW w:w="1316" w:type="dxa"/>
                </w:tcPr>
                <w:p w14:paraId="32496B58"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5</w:t>
                  </w:r>
                </w:p>
              </w:tc>
              <w:tc>
                <w:tcPr>
                  <w:tcW w:w="1204" w:type="dxa"/>
                </w:tcPr>
                <w:p w14:paraId="45A7D38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11</w:t>
                  </w:r>
                </w:p>
              </w:tc>
            </w:tr>
            <w:tr w:rsidR="00B93BF6" w:rsidRPr="00B93BF6" w14:paraId="23064737" w14:textId="77777777" w:rsidTr="00B93BF6">
              <w:trPr>
                <w:trHeight w:val="278"/>
              </w:trPr>
              <w:tc>
                <w:tcPr>
                  <w:tcW w:w="3031" w:type="dxa"/>
                </w:tcPr>
                <w:p w14:paraId="64DEB173"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ESS % dominio</w:t>
                  </w:r>
                </w:p>
              </w:tc>
              <w:tc>
                <w:tcPr>
                  <w:tcW w:w="1316" w:type="dxa"/>
                </w:tcPr>
                <w:p w14:paraId="4E4A860F"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c>
                <w:tcPr>
                  <w:tcW w:w="1204" w:type="dxa"/>
                </w:tcPr>
                <w:p w14:paraId="1C05BBE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r>
          </w:tbl>
          <w:p w14:paraId="42E6C898" w14:textId="77777777" w:rsidR="00B93BF6" w:rsidRPr="00B93BF6" w:rsidRDefault="00B93BF6" w:rsidP="00B93BF6">
            <w:pPr>
              <w:tabs>
                <w:tab w:val="left" w:pos="3305"/>
              </w:tabs>
              <w:rPr>
                <w:rFonts w:eastAsia="Calibri" w:cs="Calibri"/>
                <w:bCs/>
                <w:color w:val="000000" w:themeColor="text1"/>
              </w:rPr>
            </w:pPr>
          </w:p>
          <w:p w14:paraId="2AAA513A"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Según estos datos, los estudiantes de los grados 7 a 12 que no lograron el dominio en las evaluaciones estatales de 2021-22 recibirán tutoría de recuperación después de la escuela durante todo el año escolar. Se dará prioridad a los estudiantes que no lograron obtener dominio en los grados 7-8. (Thrive Academy es un distrito escolar de sitio único que atiende a estudiantes de los grados 7-12)</w:t>
            </w:r>
          </w:p>
          <w:p w14:paraId="62FAE806"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Thrive Academy también contrató a un maestro de educación especial adicional y brindó apoyo adicional a los estudiantes de esa población, además de brindar desarrollo profesional a todos los maestros de ELA y matemáticas para abordar las brechas de aprendizaje.</w:t>
            </w:r>
          </w:p>
          <w:p w14:paraId="5836B77B" w14:textId="4EA412BC" w:rsidR="00421E08" w:rsidRPr="00B93BF6" w:rsidRDefault="00B93BF6" w:rsidP="00B93BF6">
            <w:pPr>
              <w:tabs>
                <w:tab w:val="left" w:pos="3305"/>
              </w:tabs>
              <w:rPr>
                <w:rStyle w:val="Style1"/>
                <w:rFonts w:cs="Calibri"/>
                <w:bCs/>
                <w:color w:val="000000" w:themeColor="text1"/>
              </w:rPr>
            </w:pPr>
            <w:r w:rsidRPr="00B93BF6">
              <w:rPr>
                <w:rFonts w:eastAsia="Calibri" w:cs="Calibri"/>
                <w:bCs/>
                <w:color w:val="000000" w:themeColor="text1"/>
              </w:rPr>
              <w:t>Según nuestra evaluación de necesidades, 173 estudiantes califican para apoyo adicional en matemáticas, 106 en ELA, 160 en ciencias y 137 en estudios sociales.</w:t>
            </w:r>
            <w:r w:rsidR="00BD29C9" w:rsidRPr="00B93BF6">
              <w:rPr>
                <w:rStyle w:val="Style1"/>
                <w:rFonts w:cs="Calibri"/>
                <w:bCs/>
                <w:color w:val="000000" w:themeColor="text1"/>
              </w:rPr>
              <w:tab/>
            </w:r>
          </w:p>
          <w:p w14:paraId="5471F5C6" w14:textId="28E444F8" w:rsidR="00BD29C9" w:rsidRPr="00BD29C9" w:rsidRDefault="00BD29C9" w:rsidP="00BD29C9">
            <w:pPr>
              <w:tabs>
                <w:tab w:val="left" w:pos="3305"/>
              </w:tabs>
              <w:rPr>
                <w:rFonts w:ascii="Calibri" w:hAnsi="Calibri" w:cs="Calibri"/>
              </w:rPr>
            </w:pPr>
          </w:p>
        </w:tc>
      </w:tr>
      <w:tr w:rsidR="00421E08" w14:paraId="0B7A3C98"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2AB107" w14:textId="45A86A02"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2022-2023: </w:t>
            </w:r>
            <w:r w:rsidR="00435766">
              <w:rPr>
                <w:rFonts w:ascii="Calibri" w:eastAsia="Calibri" w:hAnsi="Calibri" w:cs="Calibri"/>
                <w:b/>
              </w:rPr>
              <w:t>programas antes y después de la escuela</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D6661B" w14:textId="4D09B189"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550307219"/>
              <w:placeholder>
                <w:docPart w:val="DA85C7E0FA5642F68D41C41A268DE0AE"/>
              </w:placeholder>
            </w:sdtPr>
            <w:sdtContent>
              <w:p w14:paraId="611810B8" w14:textId="3B487D18"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4646CC" w14:textId="2012AFE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ESSER III</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55318741"/>
              <w:placeholder>
                <w:docPart w:val="74FA38D51C2A476D933037E054C7E45D"/>
              </w:placeholder>
            </w:sdtPr>
            <w:sdtContent>
              <w:p w14:paraId="6A16E5C9" w14:textId="53D06EEB"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$0</w:t>
                </w:r>
              </w:p>
            </w:sdtContent>
          </w:sdt>
        </w:tc>
      </w:tr>
      <w:tr w:rsidR="00421E08" w14:paraId="7BD0369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6475CD81" w14:textId="5AEB4EFF"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"https://www.louisianabelieves.com/docs/default-source/louisiana-believes/before-and-after-school-programs_arap-guiding-questions-(1).pdf"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1659CBBF" w14:textId="77777777" w:rsidR="00A67BF3" w:rsidRPr="00BD29C9" w:rsidRDefault="00A67BF3" w:rsidP="00A67BF3">
            <w:pPr>
              <w:spacing w:line="259" w:lineRule="auto"/>
              <w:rPr>
                <w:rStyle w:val="Hyperlink"/>
                <w:rFonts w:ascii="Calibri" w:eastAsia="Calibri" w:hAnsi="Calibri" w:cs="Calibri"/>
                <w:b/>
              </w:rPr>
            </w:pPr>
          </w:p>
          <w:p w14:paraId="34079F94" w14:textId="01F79B41" w:rsidR="00601106" w:rsidRPr="00601106" w:rsidRDefault="00A67BF3" w:rsidP="00601106">
            <w:pPr>
              <w:pStyle w:val="Default"/>
              <w:rPr>
                <w:sz w:val="22"/>
                <w:szCs w:val="22"/>
              </w:rPr>
            </w:pPr>
            <w:r w:rsidRPr="00BD29C9">
              <w:rPr>
                <w:rFonts w:ascii="Calibri" w:eastAsia="Calibri" w:hAnsi="Calibri" w:cs="Calibri"/>
                <w:b/>
                <w:color w:val="1155CC"/>
                <w:u w:val="single"/>
              </w:rPr>
              <w:fldChar w:fldCharType="end"/>
            </w:r>
            <w:sdt>
              <w:sdtPr>
                <w:rPr>
                  <w:rStyle w:val="Style1"/>
                  <w:rFonts w:cs="Calibri"/>
                </w:rPr>
                <w:id w:val="-1554378483"/>
                <w:placeholder>
                  <w:docPart w:val="52ADF96A25D944019351DDB84EA708B2"/>
                </w:placeholder>
                <w15:color w:val="000000"/>
              </w:sdtPr>
              <w:sdtEndPr>
                <w:rPr>
                  <w:rStyle w:val="DefaultParagraphFont"/>
                  <w:rFonts w:ascii="Arial" w:eastAsia="Calibri" w:hAnsi="Arial"/>
                  <w:b/>
                  <w:color w:val="0000FF"/>
                  <w:sz w:val="24"/>
                </w:rPr>
              </w:sdtEndPr>
              <w:sdtContent>
                <w:proofErr w:type="spellStart"/>
                <w:r w:rsidR="00B93BF6">
                  <w:rPr>
                    <w:color w:val="424242"/>
                    <w:sz w:val="22"/>
                    <w:szCs w:val="22"/>
                  </w:rPr>
                  <w:t>Thrive</w:t>
                </w:r>
                <w:proofErr w:type="spellEnd"/>
                <w:r w:rsidR="00B93BF6">
                  <w:rPr>
                    <w:color w:val="424242"/>
                    <w:sz w:val="22"/>
                    <w:szCs w:val="22"/>
                  </w:rPr>
                  <w:t xml:space="preserve"> </w:t>
                </w:r>
                <w:proofErr w:type="spellStart"/>
                <w:r w:rsidR="00B93BF6">
                  <w:rPr>
                    <w:color w:val="424242"/>
                    <w:sz w:val="22"/>
                    <w:szCs w:val="22"/>
                  </w:rPr>
                  <w:t>Academy’s</w:t>
                </w:r>
                <w:proofErr w:type="spellEnd"/>
                <w:r w:rsidR="00B93BF6">
                  <w:rPr>
                    <w:color w:val="424242"/>
                    <w:sz w:val="22"/>
                    <w:szCs w:val="22"/>
                  </w:rPr>
                  <w:t xml:space="preserve"> </w:t>
                </w:r>
                <w:proofErr w:type="spellStart"/>
                <w:r w:rsidR="00B93BF6">
                  <w:rPr>
                    <w:color w:val="424242"/>
                    <w:sz w:val="22"/>
                    <w:szCs w:val="22"/>
                  </w:rPr>
                  <w:t>Instructional</w:t>
                </w:r>
                <w:proofErr w:type="spellEnd"/>
                <w:r w:rsidR="00B93BF6">
                  <w:rPr>
                    <w:color w:val="424242"/>
                    <w:sz w:val="22"/>
                    <w:szCs w:val="22"/>
                  </w:rPr>
                  <w:t xml:space="preserve"> </w:t>
                </w:r>
                <w:proofErr w:type="spellStart"/>
                <w:r w:rsidR="00B93BF6">
                  <w:rPr>
                    <w:color w:val="424242"/>
                    <w:sz w:val="22"/>
                    <w:szCs w:val="22"/>
                  </w:rPr>
                  <w:t>Leadership</w:t>
                </w:r>
                <w:proofErr w:type="spellEnd"/>
                <w:r w:rsidR="00B93BF6">
                  <w:rPr>
                    <w:color w:val="424242"/>
                    <w:sz w:val="22"/>
                    <w:szCs w:val="22"/>
                  </w:rPr>
                  <w:t xml:space="preserve"> Team meets weekly to systematically address the academic needs of students. The Instructional Leadership Team will plan, implement, and monitor the progress of all in school interventions along with before and after school tutoring programs. The Instructional Leadership Team will use the results of high-quality assessments, aligned to the LEAP to monitor student progress towards closing gaps caused by covid over the course of the school year</w:t>
                </w:r>
              </w:sdtContent>
            </w:sdt>
            <w:r w:rsidR="00601106">
              <w:rPr>
                <w:rFonts w:eastAsia="Calibri" w:cs="Calibri"/>
                <w:b/>
                <w:color w:val="0000FF"/>
              </w:rPr>
              <w:t xml:space="preserve">                                                                                           </w:t>
            </w:r>
            <w:r w:rsidR="00601106" w:rsidRPr="00601106">
              <w:rPr>
                <w:sz w:val="22"/>
                <w:szCs w:val="22"/>
              </w:rPr>
              <w:t>• Todos los estudiantes de Thrive Academy (grados 7-12) participarán en el calendario escolar extendido y en el día.</w:t>
            </w:r>
          </w:p>
          <w:p w14:paraId="4BB1FBB2" w14:textId="282CB064" w:rsidR="00B44024" w:rsidRPr="00601106" w:rsidRDefault="00601106" w:rsidP="00601106">
            <w:pPr>
              <w:pStyle w:val="Default"/>
              <w:rPr>
                <w:sz w:val="22"/>
                <w:szCs w:val="22"/>
              </w:rPr>
            </w:pPr>
            <w:r w:rsidRPr="00601106">
              <w:rPr>
                <w:sz w:val="22"/>
                <w:szCs w:val="22"/>
              </w:rPr>
              <w:lastRenderedPageBreak/>
              <w:t xml:space="preserve">• Los estudiantes en los grados 7-8 que no obtuvieron una puntuación de dominio tendrán prioridad además de los estudiantes del último año que no hayan obtenido una puntuación calificada en la evaluación LEAP </w:t>
            </w:r>
            <w:r w:rsidR="00B44024">
              <w:rPr>
                <w:sz w:val="22"/>
                <w:szCs w:val="22"/>
              </w:rPr>
              <w:t>para poder graduarse.</w:t>
            </w:r>
          </w:p>
          <w:p w14:paraId="467A0024" w14:textId="0559FC45" w:rsidR="00601106" w:rsidRPr="00601106" w:rsidRDefault="00601106" w:rsidP="00601106">
            <w:pPr>
              <w:pStyle w:val="Default"/>
              <w:rPr>
                <w:sz w:val="22"/>
                <w:szCs w:val="22"/>
              </w:rPr>
            </w:pPr>
            <w:r w:rsidRPr="00601106">
              <w:rPr>
                <w:sz w:val="22"/>
                <w:szCs w:val="22"/>
              </w:rPr>
              <w:t>• La programación extraescolar se realizará tres días a la semana durante los años escolares 2022-2023 y 2023-2024.</w:t>
            </w:r>
          </w:p>
          <w:p w14:paraId="516451E0" w14:textId="77777777" w:rsidR="00601106" w:rsidRPr="00601106" w:rsidRDefault="00601106" w:rsidP="00601106">
            <w:pPr>
              <w:pStyle w:val="Default"/>
              <w:rPr>
                <w:sz w:val="22"/>
                <w:szCs w:val="22"/>
              </w:rPr>
            </w:pPr>
            <w:r w:rsidRPr="00601106">
              <w:rPr>
                <w:sz w:val="22"/>
                <w:szCs w:val="22"/>
              </w:rPr>
              <w:t>• El objetivo de la programación extraescolar es cerrar las brechas educativas que impiden que los estudiantes dominen un área de contenido en particular.</w:t>
            </w:r>
          </w:p>
          <w:p w14:paraId="10A5CE54" w14:textId="77777777" w:rsidR="00601106" w:rsidRPr="00601106" w:rsidRDefault="00601106" w:rsidP="00601106">
            <w:pPr>
              <w:pStyle w:val="Default"/>
              <w:rPr>
                <w:sz w:val="22"/>
                <w:szCs w:val="22"/>
              </w:rPr>
            </w:pPr>
            <w:r w:rsidRPr="00601106">
              <w:rPr>
                <w:sz w:val="22"/>
                <w:szCs w:val="22"/>
              </w:rPr>
              <w:t>• El Equipo de Liderazgo Instructivo monitoreará el progreso de los estudiantes semanal y trimestralmente utilizando datos de evaluaciones rigurosas alineadas con las pruebas estandarizadas de Luisiana.</w:t>
            </w:r>
          </w:p>
          <w:p w14:paraId="43E918B9" w14:textId="77777777" w:rsidR="00601106" w:rsidRPr="00601106" w:rsidRDefault="00601106" w:rsidP="00601106">
            <w:pPr>
              <w:pStyle w:val="Default"/>
              <w:rPr>
                <w:sz w:val="22"/>
                <w:szCs w:val="22"/>
              </w:rPr>
            </w:pPr>
            <w:r w:rsidRPr="00601106">
              <w:rPr>
                <w:sz w:val="22"/>
                <w:szCs w:val="22"/>
              </w:rPr>
              <w:t>• Thrive contratará maestros dentro y fuera de la LEA para facilitar la programación después de la escuela. Especialistas en instrucción para facilitar la programación después de la escuela.</w:t>
            </w:r>
          </w:p>
          <w:p w14:paraId="6066517D" w14:textId="77777777" w:rsidR="00601106" w:rsidRPr="00601106" w:rsidRDefault="00601106" w:rsidP="00601106">
            <w:pPr>
              <w:pStyle w:val="Default"/>
              <w:rPr>
                <w:sz w:val="22"/>
                <w:szCs w:val="22"/>
              </w:rPr>
            </w:pPr>
            <w:r w:rsidRPr="00601106">
              <w:rPr>
                <w:sz w:val="22"/>
                <w:szCs w:val="22"/>
              </w:rPr>
              <w:t>Thrive Academy contratará a un coordinador de programas extracurriculares para coordinar las asociaciones de programación extraescolar con proveedores externos.</w:t>
            </w:r>
          </w:p>
          <w:p w14:paraId="7A1597BF" w14:textId="505111E9" w:rsidR="00421E08" w:rsidRDefault="00BD29C9" w:rsidP="00BD29C9">
            <w:pPr>
              <w:tabs>
                <w:tab w:val="left" w:pos="3229"/>
              </w:tabs>
              <w:rPr>
                <w:rStyle w:val="Style1"/>
                <w:rFonts w:cs="Calibri"/>
              </w:rPr>
            </w:pPr>
            <w:r>
              <w:rPr>
                <w:rStyle w:val="Style1"/>
                <w:rFonts w:cs="Calibri"/>
              </w:rPr>
              <w:tab/>
            </w:r>
          </w:p>
          <w:p w14:paraId="519FD58C" w14:textId="101E6BAD" w:rsidR="00BD29C9" w:rsidRPr="00BD29C9" w:rsidRDefault="00BD29C9" w:rsidP="00BD29C9">
            <w:pPr>
              <w:tabs>
                <w:tab w:val="left" w:pos="3229"/>
              </w:tabs>
              <w:rPr>
                <w:rFonts w:ascii="Calibri" w:hAnsi="Calibri" w:cs="Calibri"/>
              </w:rPr>
            </w:pPr>
          </w:p>
        </w:tc>
      </w:tr>
      <w:tr w:rsidR="00421E08" w14:paraId="733AFE4F"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25A4A"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lastRenderedPageBreak/>
              <w:t xml:space="preserve">Inversión clave 2022-2023: </w:t>
            </w:r>
            <w:r w:rsidRPr="00BD29C9">
              <w:rPr>
                <w:rFonts w:ascii="Calibri" w:eastAsia="Calibri" w:hAnsi="Calibri" w:cs="Calibri"/>
                <w:b/>
              </w:rPr>
              <w:t>programas de aprendizaje de verano</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9EC5F1"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85647414"/>
              <w:placeholder>
                <w:docPart w:val="31F8D47349B64953B65F1FA4BDAAA2C8"/>
              </w:placeholder>
            </w:sdtPr>
            <w:sdtContent>
              <w:p w14:paraId="411C6819" w14:textId="232C5D14"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D24DBC"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ESSER III</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900562363"/>
              <w:placeholder>
                <w:docPart w:val="B1C82DD756BB469BA1B619B42D385DDC"/>
              </w:placeholder>
            </w:sdtPr>
            <w:sdtContent>
              <w:p w14:paraId="13FD3084" w14:textId="22F3B04E"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$20,000</w:t>
                </w:r>
              </w:p>
            </w:sdtContent>
          </w:sdt>
        </w:tc>
      </w:tr>
      <w:tr w:rsidR="00421E08" w14:paraId="39975A1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113D5E6B" w14:textId="29E38E22"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"https://www.louisianabelieves.com/docs/default-source/louisiana-believes/summer-learning_arap-guiding-questions-(1).pdf"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7A5BD694" w14:textId="77777777" w:rsidR="00A67BF3" w:rsidRPr="00BD29C9" w:rsidRDefault="00A67BF3" w:rsidP="00A67BF3">
            <w:pPr>
              <w:spacing w:line="259" w:lineRule="auto"/>
              <w:rPr>
                <w:rStyle w:val="Hyperlink"/>
                <w:rFonts w:ascii="Calibri" w:eastAsia="Calibri" w:hAnsi="Calibri" w:cs="Calibri"/>
                <w:b/>
              </w:rPr>
            </w:pPr>
          </w:p>
          <w:p w14:paraId="62684883" w14:textId="37D4305B" w:rsidR="00421E08" w:rsidRDefault="00A67BF3" w:rsidP="00807996">
            <w:pPr>
              <w:spacing w:line="259" w:lineRule="auto"/>
              <w:rPr>
                <w:rStyle w:val="Style1"/>
                <w:rFonts w:cs="Calibri"/>
              </w:rPr>
            </w:pPr>
            <w:r w:rsidRPr="00BD29C9">
              <w:rPr>
                <w:rFonts w:ascii="Calibri" w:eastAsia="Calibri" w:hAnsi="Calibri" w:cs="Calibri"/>
                <w:b/>
                <w:color w:val="1155CC"/>
                <w:u w:val="single"/>
              </w:rPr>
              <w:fldChar w:fldCharType="end"/>
            </w:r>
            <w:sdt>
              <w:sdtPr>
                <w:rPr>
                  <w:rStyle w:val="Style1"/>
                  <w:rFonts w:cs="Calibri"/>
                </w:rPr>
                <w:id w:val="-967961157"/>
                <w:placeholder>
                  <w:docPart w:val="A16E53B55A0F41C68C6D361D1D81314F"/>
                </w:placeholder>
                <w15:color w:val="000000"/>
              </w:sdtPr>
              <w:sdtEndPr>
                <w:rPr>
                  <w:rStyle w:val="DefaultParagraphFont"/>
                  <w:rFonts w:ascii="Arial" w:eastAsia="Calibri" w:hAnsi="Arial"/>
                  <w:b/>
                  <w:color w:val="0000FF"/>
                </w:rPr>
              </w:sdtEndPr>
              <w:sdtContent>
                <w:proofErr w:type="spellStart"/>
                <w:r w:rsidR="00601106" w:rsidRPr="00601106">
                  <w:rPr>
                    <w:rStyle w:val="Style1"/>
                    <w:rFonts w:cs="Calibri"/>
                  </w:rPr>
                  <w:t>Thrive</w:t>
                </w:r>
                <w:proofErr w:type="spellEnd"/>
                <w:r w:rsidR="00601106" w:rsidRPr="00601106">
                  <w:rPr>
                    <w:rStyle w:val="Style1"/>
                    <w:rFonts w:cs="Calibri"/>
                  </w:rPr>
                  <w:t xml:space="preserve"> </w:t>
                </w:r>
                <w:proofErr w:type="spellStart"/>
                <w:r w:rsidR="00601106" w:rsidRPr="00601106">
                  <w:rPr>
                    <w:rStyle w:val="Style1"/>
                    <w:rFonts w:cs="Calibri"/>
                  </w:rPr>
                  <w:t>Academy</w:t>
                </w:r>
                <w:proofErr w:type="spellEnd"/>
                <w:r w:rsidR="00601106" w:rsidRPr="00601106">
                  <w:rPr>
                    <w:rStyle w:val="Style1"/>
                    <w:rFonts w:cs="Calibri"/>
                  </w:rPr>
                  <w:t xml:space="preserve"> </w:t>
                </w:r>
                <w:proofErr w:type="spellStart"/>
                <w:r w:rsidR="00601106" w:rsidRPr="00601106">
                  <w:rPr>
                    <w:rStyle w:val="Style1"/>
                    <w:rFonts w:cs="Calibri"/>
                  </w:rPr>
                  <w:t>is</w:t>
                </w:r>
                <w:proofErr w:type="spellEnd"/>
                <w:r w:rsidR="00601106" w:rsidRPr="00601106">
                  <w:rPr>
                    <w:rStyle w:val="Style1"/>
                    <w:rFonts w:cs="Calibri"/>
                  </w:rPr>
                  <w:t xml:space="preserve"> a </w:t>
                </w:r>
                <w:proofErr w:type="gramStart"/>
                <w:r w:rsidR="00601106" w:rsidRPr="00601106">
                  <w:rPr>
                    <w:rStyle w:val="Style1"/>
                    <w:rFonts w:cs="Calibri"/>
                  </w:rPr>
                  <w:t>single</w:t>
                </w:r>
                <w:proofErr w:type="gramEnd"/>
                <w:r w:rsidR="00601106" w:rsidRPr="00601106">
                  <w:rPr>
                    <w:rStyle w:val="Style1"/>
                    <w:rFonts w:cs="Calibri"/>
                  </w:rPr>
                  <w:t xml:space="preserve"> site boarding school. Our students come to us from throughout the state of Louisiana. We are unable to implement traditional summer learning programs because of our boarding school model. We will instead develop partnerships with neighboring school districts to allow our students to attend summer learning programs in the areas they live. Thrive Academy will cover transportation and enrollment costs of our student’s participation in their local LEA or certified organization’s participation in their local LEA summer learning programs.</w:t>
                </w:r>
              </w:sdtContent>
            </w:sdt>
            <w:r w:rsidR="00BD29C9">
              <w:rPr>
                <w:rStyle w:val="Style1"/>
                <w:rFonts w:cs="Calibri"/>
              </w:rPr>
              <w:tab/>
            </w:r>
          </w:p>
          <w:p w14:paraId="45A72DDD" w14:textId="5C9BDC89" w:rsidR="00BD29C9" w:rsidRPr="00BD29C9" w:rsidRDefault="00BD29C9" w:rsidP="00BD29C9">
            <w:pPr>
              <w:tabs>
                <w:tab w:val="left" w:pos="3229"/>
              </w:tabs>
              <w:rPr>
                <w:rFonts w:ascii="Calibri" w:hAnsi="Calibri" w:cs="Calibri"/>
              </w:rPr>
            </w:pPr>
          </w:p>
        </w:tc>
      </w:tr>
      <w:tr w:rsidR="00421E08" w14:paraId="35820161"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5C9B5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para 2022-2023: </w:t>
            </w:r>
            <w:r w:rsidRPr="00BD29C9">
              <w:rPr>
                <w:rFonts w:ascii="Calibri" w:eastAsia="Calibri" w:hAnsi="Calibri" w:cs="Calibri"/>
                <w:b/>
              </w:rPr>
              <w:t>tiempo de instrucción ampliado</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F83F0"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064457266"/>
              <w:placeholder>
                <w:docPart w:val="65AF85A72EA645A2B5F19CF9A2CD242E"/>
              </w:placeholder>
            </w:sdtPr>
            <w:sdtContent>
              <w:p w14:paraId="40355E49" w14:textId="4C22D733"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6EF70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ESSER III</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868913793"/>
              <w:placeholder>
                <w:docPart w:val="9C6CA6EB55B1436892539DEE12CB3A94"/>
              </w:placeholder>
            </w:sdtPr>
            <w:sdtContent>
              <w:p w14:paraId="6E079F95" w14:textId="3F8254BA"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$0</w:t>
                </w:r>
              </w:p>
            </w:sdtContent>
          </w:sdt>
        </w:tc>
      </w:tr>
      <w:tr w:rsidR="00421E08" w14:paraId="3787E83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D43BFB6" w14:textId="11054F53"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"https://www.louisianabelieves.com/docs/default-source/louisiana-believes/extended-learning-time_arap-guiding-questions-(1).pdf"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2B1EA9C5" w14:textId="77777777" w:rsidR="00A67BF3" w:rsidRPr="00BD29C9" w:rsidRDefault="00A67BF3" w:rsidP="00A67BF3">
            <w:pPr>
              <w:spacing w:line="259" w:lineRule="auto"/>
              <w:rPr>
                <w:rStyle w:val="Hyperlink"/>
                <w:rFonts w:ascii="Calibri" w:eastAsia="Calibri" w:hAnsi="Calibri" w:cs="Calibri"/>
                <w:b/>
              </w:rPr>
            </w:pPr>
          </w:p>
          <w:p w14:paraId="2F6FF270" w14:textId="7D10E38E" w:rsidR="00421E08" w:rsidRDefault="00A67BF3" w:rsidP="00BD29C9">
            <w:pPr>
              <w:tabs>
                <w:tab w:val="left" w:pos="3284"/>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1013923153"/>
                <w:placeholder>
                  <w:docPart w:val="E6D77D14248D4C7A86F977BA91825A8C"/>
                </w:placeholder>
                <w15:color w:val="000000"/>
              </w:sdtPr>
              <w:sdtEndPr>
                <w:rPr>
                  <w:rStyle w:val="DefaultParagraphFont"/>
                  <w:rFonts w:ascii="Arial" w:eastAsia="Calibri" w:hAnsi="Arial"/>
                  <w:b/>
                  <w:color w:val="0000FF"/>
                </w:rPr>
              </w:sdtEndPr>
              <w:sdtContent>
                <w:proofErr w:type="spellStart"/>
                <w:r w:rsidR="00601106" w:rsidRPr="00601106">
                  <w:rPr>
                    <w:rStyle w:val="Style1"/>
                    <w:rFonts w:cs="Calibri"/>
                  </w:rPr>
                  <w:t>Thrive</w:t>
                </w:r>
                <w:proofErr w:type="spellEnd"/>
                <w:r w:rsidR="00601106" w:rsidRPr="00601106">
                  <w:rPr>
                    <w:rStyle w:val="Style1"/>
                    <w:rFonts w:cs="Calibri"/>
                  </w:rPr>
                  <w:t xml:space="preserve"> </w:t>
                </w:r>
                <w:proofErr w:type="spellStart"/>
                <w:r w:rsidR="00601106" w:rsidRPr="00601106">
                  <w:rPr>
                    <w:rStyle w:val="Style1"/>
                    <w:rFonts w:cs="Calibri"/>
                  </w:rPr>
                  <w:t>Academy’s</w:t>
                </w:r>
                <w:proofErr w:type="spellEnd"/>
                <w:r w:rsidR="00601106" w:rsidRPr="00601106">
                  <w:rPr>
                    <w:rStyle w:val="Style1"/>
                    <w:rFonts w:cs="Calibri"/>
                  </w:rPr>
                  <w:t xml:space="preserve"> </w:t>
                </w:r>
                <w:proofErr w:type="spellStart"/>
                <w:r w:rsidR="00601106" w:rsidRPr="00601106">
                  <w:rPr>
                    <w:rStyle w:val="Style1"/>
                    <w:rFonts w:cs="Calibri"/>
                  </w:rPr>
                  <w:t>Instructional</w:t>
                </w:r>
                <w:proofErr w:type="spellEnd"/>
                <w:r w:rsidR="00601106" w:rsidRPr="00601106">
                  <w:rPr>
                    <w:rStyle w:val="Style1"/>
                    <w:rFonts w:cs="Calibri"/>
                  </w:rPr>
                  <w:t xml:space="preserve"> </w:t>
                </w:r>
                <w:proofErr w:type="spellStart"/>
                <w:r w:rsidR="00601106" w:rsidRPr="00601106">
                  <w:rPr>
                    <w:rStyle w:val="Style1"/>
                    <w:rFonts w:cs="Calibri"/>
                  </w:rPr>
                  <w:t>Leadership</w:t>
                </w:r>
                <w:proofErr w:type="spellEnd"/>
                <w:r w:rsidR="00601106" w:rsidRPr="00601106">
                  <w:rPr>
                    <w:rStyle w:val="Style1"/>
                    <w:rFonts w:cs="Calibri"/>
                  </w:rPr>
                  <w:t xml:space="preserve"> Team developed a school calendar and schedule that utilized both an extended school day and school year. The school calendar calls for students to spend three additional weeks in school and adds an additional 30 minutes to each school day. The increased instructional time will provide teachers more opportunities to address the educational impacts caused by covid.</w:t>
                </w:r>
                <w:r w:rsidR="00601106">
                  <w:rPr>
                    <w:rStyle w:val="Style1"/>
                    <w:rFonts w:cs="Calibri"/>
                  </w:rPr>
                  <w:t xml:space="preserve">                                                                                                                                    </w:t>
                </w:r>
                <w:r w:rsidR="00601106" w:rsidRPr="00601106">
                  <w:rPr>
                    <w:rStyle w:val="Style1"/>
                    <w:rFonts w:cs="Calibri"/>
                  </w:rPr>
                  <w:t>• All Thrive Academy students (grades 7-12) will participate in the extended school calendar and day</w:t>
                </w:r>
              </w:sdtContent>
            </w:sdt>
            <w:r w:rsidR="00BD29C9">
              <w:rPr>
                <w:rStyle w:val="Style1"/>
                <w:rFonts w:cs="Calibri"/>
              </w:rPr>
              <w:tab/>
            </w:r>
          </w:p>
          <w:p w14:paraId="25B1F81B" w14:textId="785D5417" w:rsidR="00BD29C9" w:rsidRPr="00BD29C9" w:rsidRDefault="00BD29C9" w:rsidP="00BD29C9">
            <w:pPr>
              <w:tabs>
                <w:tab w:val="left" w:pos="3284"/>
              </w:tabs>
              <w:rPr>
                <w:rFonts w:ascii="Calibri" w:hAnsi="Calibri" w:cs="Calibri"/>
              </w:rPr>
            </w:pPr>
          </w:p>
        </w:tc>
      </w:tr>
      <w:tr w:rsidR="00421E08" w14:paraId="70A77EB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7BDD6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Inversión clave 2022-2023: </w:t>
            </w:r>
            <w:r w:rsidRPr="00BD29C9">
              <w:rPr>
                <w:rFonts w:ascii="Calibri" w:eastAsia="Calibri" w:hAnsi="Calibri" w:cs="Calibri"/>
                <w:b/>
              </w:rPr>
              <w:t>planes estudiantiles individuales para el éxito</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E8E28C"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870592448"/>
              <w:placeholder>
                <w:docPart w:val="F89296EB1524416AA90A0B3B5B0DA5EC"/>
              </w:placeholder>
            </w:sdtPr>
            <w:sdtContent>
              <w:p w14:paraId="0E480F12" w14:textId="408FF1D1"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6E2E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ESSER III</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934778168"/>
              <w:placeholder>
                <w:docPart w:val="BC1F76E7D6274E7EB1E711B9F503B646"/>
              </w:placeholder>
            </w:sdtPr>
            <w:sdtContent>
              <w:p w14:paraId="54EBAF0E" w14:textId="59AB5D36"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$30,000</w:t>
                </w:r>
              </w:p>
            </w:sdtContent>
          </w:sdt>
        </w:tc>
      </w:tr>
      <w:tr w:rsidR="00421E08" w14:paraId="206DFA0B" w14:textId="77777777" w:rsidTr="00A44B83">
        <w:trPr>
          <w:trHeight w:val="436"/>
          <w:jc w:val="center"/>
        </w:trPr>
        <w:tc>
          <w:tcPr>
            <w:tcW w:w="11205" w:type="dxa"/>
            <w:gridSpan w:val="5"/>
            <w:tcBorders>
              <w:top w:val="single" w:sz="4" w:space="0" w:color="000000"/>
              <w:left w:val="single" w:sz="4" w:space="0" w:color="000000"/>
              <w:bottom w:val="double" w:sz="4" w:space="0" w:color="000000"/>
              <w:right w:val="single" w:sz="4" w:space="0" w:color="000000"/>
            </w:tcBorders>
            <w:shd w:val="clear" w:color="auto" w:fill="FFF2CC"/>
          </w:tcPr>
          <w:p w14:paraId="2C1708CD" w14:textId="3CA2075C"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"https://www.louisianabelieves.com/docs/default-source/louisiana-believes/individual-student-plans-for-success_arap-guiding-questions-(1).pdf"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0AB96BDB" w14:textId="77777777" w:rsidR="00A67BF3" w:rsidRPr="00BD29C9" w:rsidRDefault="00A67BF3" w:rsidP="00A67BF3">
            <w:pPr>
              <w:spacing w:line="259" w:lineRule="auto"/>
              <w:rPr>
                <w:rStyle w:val="Hyperlink"/>
                <w:rFonts w:ascii="Calibri" w:eastAsia="Calibri" w:hAnsi="Calibri" w:cs="Calibri"/>
                <w:b/>
              </w:rPr>
            </w:pPr>
          </w:p>
          <w:p w14:paraId="6B0D79D2" w14:textId="77777777" w:rsidR="009E7120" w:rsidRDefault="00A67BF3" w:rsidP="009E7120">
            <w:pPr>
              <w:tabs>
                <w:tab w:val="left" w:pos="3218"/>
              </w:tabs>
              <w:rPr>
                <w:rStyle w:val="Style1"/>
                <w:rFonts w:cs="Calibri"/>
              </w:rPr>
            </w:pPr>
            <w:r w:rsidRPr="00BD29C9">
              <w:rPr>
                <w:rFonts w:ascii="Calibri" w:eastAsia="Calibri" w:hAnsi="Calibri" w:cs="Calibri"/>
                <w:b/>
                <w:color w:val="1155CC"/>
                <w:u w:val="single"/>
              </w:rPr>
              <w:fldChar w:fldCharType="end"/>
            </w:r>
          </w:p>
          <w:p w14:paraId="1F921447" w14:textId="77777777" w:rsidR="009E7120" w:rsidRDefault="009E7120" w:rsidP="009E7120">
            <w:pPr>
              <w:pStyle w:val="Default"/>
              <w:rPr>
                <w:sz w:val="22"/>
                <w:szCs w:val="22"/>
              </w:rPr>
            </w:pPr>
            <w:r>
              <w:rPr>
                <w:sz w:val="22"/>
                <w:szCs w:val="22"/>
              </w:rPr>
              <w:t xml:space="preserve">Thrive Academy invertirá en capacitación para nuestro departamento de orientación en el desarrollo de un Plan de Graduación Individual para los estudiantes. También actualizaremos nuestro sistema de información estudiantil y nos asociaremos con proveedores externos para facilitar planes de crecimiento individual más </w:t>
            </w:r>
            <w:r>
              <w:rPr>
                <w:sz w:val="22"/>
                <w:szCs w:val="22"/>
              </w:rPr>
              <w:lastRenderedPageBreak/>
              <w:t>sólidos. Estas acciones ayudarán al departamento de orientación a identificar las fortalezas de los estudiantes y un camino de graduación que se alinee con esas fortalezas.</w:t>
            </w:r>
          </w:p>
          <w:p w14:paraId="2670EDCB" w14:textId="4220A4DC" w:rsidR="009E7120" w:rsidRDefault="009E7120" w:rsidP="009E7120">
            <w:pPr>
              <w:pStyle w:val="Default"/>
              <w:rPr>
                <w:sz w:val="22"/>
                <w:szCs w:val="22"/>
              </w:rPr>
            </w:pPr>
            <w:r>
              <w:rPr>
                <w:sz w:val="22"/>
                <w:szCs w:val="22"/>
              </w:rPr>
              <w:t>• El Consejero Escolar desarrollará Planes de Graduación Individuales para todos los estudiantes de 9º grado y superiores. Dar prioridad a los estudiantes que obtuvieron puntuaciones inferiores a Maestría en pruebas estandarizadas</w:t>
            </w:r>
          </w:p>
          <w:p w14:paraId="555F48A1" w14:textId="7961672E" w:rsidR="009E7120" w:rsidRDefault="009E7120" w:rsidP="009E7120">
            <w:pPr>
              <w:pStyle w:val="Default"/>
              <w:rPr>
                <w:sz w:val="22"/>
                <w:szCs w:val="22"/>
              </w:rPr>
            </w:pPr>
            <w:r>
              <w:rPr>
                <w:sz w:val="22"/>
                <w:szCs w:val="22"/>
              </w:rPr>
              <w:t>• Los planes de graduación se revisarán con los estudiantes anualmente y se modificarán cuando sea necesario.</w:t>
            </w:r>
          </w:p>
          <w:p w14:paraId="4372380E" w14:textId="51383F48" w:rsidR="009E7120" w:rsidRDefault="009E7120" w:rsidP="009E7120">
            <w:pPr>
              <w:pStyle w:val="Default"/>
              <w:rPr>
                <w:sz w:val="22"/>
                <w:szCs w:val="22"/>
              </w:rPr>
            </w:pPr>
            <w:r>
              <w:rPr>
                <w:sz w:val="22"/>
                <w:szCs w:val="22"/>
              </w:rPr>
              <w:t>• El objetivo de Thrive Academy es que el 95% de los estudiantes se gradúen en 4 años y el 100% en 5 años.</w:t>
            </w:r>
          </w:p>
          <w:p w14:paraId="0FDD5CB0" w14:textId="01FC17BB" w:rsidR="009E7120" w:rsidRDefault="009E7120" w:rsidP="009E7120">
            <w:pPr>
              <w:pStyle w:val="Default"/>
              <w:rPr>
                <w:sz w:val="22"/>
                <w:szCs w:val="22"/>
              </w:rPr>
            </w:pPr>
            <w:r>
              <w:rPr>
                <w:sz w:val="22"/>
                <w:szCs w:val="22"/>
              </w:rPr>
              <w:t xml:space="preserve">• El objetivo de Thrive Academy es que el 70% de los estudiantes del último año se gradúen con una credencial </w:t>
            </w:r>
            <w:r w:rsidR="001D1201">
              <w:rPr>
                <w:sz w:val="22"/>
                <w:szCs w:val="22"/>
              </w:rPr>
              <w:t xml:space="preserve">basada en la industria </w:t>
            </w:r>
            <w:r>
              <w:rPr>
                <w:sz w:val="22"/>
                <w:szCs w:val="22"/>
              </w:rPr>
              <w:t>o 12 horas de crédito universitario a través de inscripción doble.</w:t>
            </w:r>
          </w:p>
          <w:p w14:paraId="3A39791F" w14:textId="0A29D5CF" w:rsidR="009E7120" w:rsidRDefault="009E7120" w:rsidP="001D1201">
            <w:pPr>
              <w:pStyle w:val="Default"/>
              <w:rPr>
                <w:sz w:val="22"/>
                <w:szCs w:val="22"/>
              </w:rPr>
            </w:pPr>
            <w:r>
              <w:rPr>
                <w:sz w:val="22"/>
                <w:szCs w:val="22"/>
              </w:rPr>
              <w:t>• Thrive Academy contratará a un coordinador de inscripción dual para supervisar la logística del programa y ayudar al consejero escolar a monitorear el progreso de los estudiantes.</w:t>
            </w:r>
          </w:p>
          <w:p w14:paraId="49E8620B" w14:textId="3D45EDCA" w:rsidR="009E7120" w:rsidRDefault="009E7120" w:rsidP="001D1201">
            <w:pPr>
              <w:pStyle w:val="Default"/>
              <w:rPr>
                <w:sz w:val="22"/>
                <w:szCs w:val="22"/>
              </w:rPr>
            </w:pPr>
            <w:r>
              <w:rPr>
                <w:sz w:val="22"/>
                <w:szCs w:val="22"/>
              </w:rPr>
              <w:t xml:space="preserve">• El Equipo de Liderazgo Instruccional de Thrive Academy monitoreará los indicadores IGP trimestralmente. El Equipo de Liderazgo Instruccional utilizará los datos para monitorear el progreso y planificar intervenciones para los estudiantes específicos. Con la meta de que el 100% de los estudiantes de 9º </w:t>
            </w:r>
            <w:r>
              <w:rPr>
                <w:sz w:val="14"/>
                <w:szCs w:val="14"/>
              </w:rPr>
              <w:t xml:space="preserve">grado </w:t>
            </w:r>
            <w:r>
              <w:rPr>
                <w:sz w:val="22"/>
                <w:szCs w:val="22"/>
              </w:rPr>
              <w:t xml:space="preserve">obtengan suficientes créditos para calificar para el 10º </w:t>
            </w:r>
            <w:r>
              <w:rPr>
                <w:sz w:val="14"/>
                <w:szCs w:val="14"/>
              </w:rPr>
              <w:t xml:space="preserve">grado </w:t>
            </w:r>
            <w:r>
              <w:rPr>
                <w:sz w:val="22"/>
                <w:szCs w:val="22"/>
              </w:rPr>
              <w:t xml:space="preserve">, el 100% de los estudiantes de 10º </w:t>
            </w:r>
            <w:r>
              <w:rPr>
                <w:sz w:val="14"/>
                <w:szCs w:val="14"/>
              </w:rPr>
              <w:t xml:space="preserve">grado </w:t>
            </w:r>
            <w:r>
              <w:rPr>
                <w:sz w:val="22"/>
                <w:szCs w:val="22"/>
              </w:rPr>
              <w:t xml:space="preserve">obtengan suficientes créditos para calificar para el 11º </w:t>
            </w:r>
            <w:r>
              <w:rPr>
                <w:sz w:val="14"/>
                <w:szCs w:val="14"/>
              </w:rPr>
              <w:t xml:space="preserve">grado </w:t>
            </w:r>
            <w:r>
              <w:rPr>
                <w:sz w:val="22"/>
                <w:szCs w:val="22"/>
              </w:rPr>
              <w:t xml:space="preserve">, el 100% de los estudiantes de 11º </w:t>
            </w:r>
            <w:r>
              <w:rPr>
                <w:sz w:val="14"/>
                <w:szCs w:val="14"/>
              </w:rPr>
              <w:t xml:space="preserve">grado </w:t>
            </w:r>
            <w:r>
              <w:rPr>
                <w:sz w:val="22"/>
                <w:szCs w:val="22"/>
              </w:rPr>
              <w:t xml:space="preserve">obtengan suficientes créditos para califican para el 12.º </w:t>
            </w:r>
            <w:r>
              <w:rPr>
                <w:sz w:val="14"/>
                <w:szCs w:val="14"/>
              </w:rPr>
              <w:t xml:space="preserve">grado </w:t>
            </w:r>
            <w:r>
              <w:rPr>
                <w:sz w:val="22"/>
                <w:szCs w:val="22"/>
              </w:rPr>
              <w:t xml:space="preserve">y el 95% de los estudiantes de 12.º </w:t>
            </w:r>
            <w:r>
              <w:rPr>
                <w:sz w:val="14"/>
                <w:szCs w:val="14"/>
              </w:rPr>
              <w:t xml:space="preserve">grado </w:t>
            </w:r>
            <w:r>
              <w:rPr>
                <w:sz w:val="22"/>
                <w:szCs w:val="22"/>
              </w:rPr>
              <w:t>se gradúan durante los años escolares 2021-22, 2022-23 y 2023-24.</w:t>
            </w:r>
          </w:p>
          <w:p w14:paraId="73061A48" w14:textId="49821193" w:rsidR="009E7120" w:rsidRDefault="009E7120" w:rsidP="001D1201">
            <w:pPr>
              <w:pStyle w:val="Default"/>
              <w:rPr>
                <w:sz w:val="22"/>
                <w:szCs w:val="22"/>
              </w:rPr>
            </w:pPr>
            <w:r>
              <w:rPr>
                <w:color w:val="323232"/>
                <w:sz w:val="22"/>
                <w:szCs w:val="22"/>
              </w:rPr>
              <w:t>• Según nuestra evaluación de necesidades, 180 estudiantes califican para el seguimiento del progreso del IGP y apoyo académico adicional en al menos una materia.</w:t>
            </w:r>
          </w:p>
          <w:p w14:paraId="4C2B37A3" w14:textId="312633A0" w:rsidR="009E7120" w:rsidRDefault="009E7120" w:rsidP="001D1201">
            <w:pPr>
              <w:pStyle w:val="Default"/>
              <w:rPr>
                <w:sz w:val="22"/>
                <w:szCs w:val="22"/>
              </w:rPr>
            </w:pPr>
            <w:r>
              <w:rPr>
                <w:color w:val="323232"/>
                <w:sz w:val="22"/>
                <w:szCs w:val="22"/>
              </w:rPr>
              <w:t>• Estudiantes de Educación Especial que califican para apoyo adicional y monitoreo de progreso del IGP: 20</w:t>
            </w:r>
          </w:p>
          <w:p w14:paraId="438FAC39" w14:textId="7F074D45" w:rsidR="009E7120" w:rsidRPr="009E7120" w:rsidRDefault="009E7120" w:rsidP="009E7120">
            <w:pPr>
              <w:tabs>
                <w:tab w:val="left" w:pos="3218"/>
              </w:tabs>
              <w:rPr>
                <w:rFonts w:ascii="Calibri" w:hAnsi="Calibri" w:cs="Calibri"/>
              </w:rPr>
            </w:pPr>
            <w:r>
              <w:t>Thrive Academy invertirá en capacitación para nuestro departamento de orientación en el desarrollo de un Plan de Graduación Individual para los estudiantes. También actualizaremos nuestro sistema de información estudiantil y nos asociaremos con proveedores externos para facilitar planes de crecimiento individual más sólidos. Estas acciones ayudarán al departamento de orientación a identificar las fortalezas de los estudiantes y un camino de graduación que se alinee con esas fortalezas.</w:t>
            </w:r>
          </w:p>
          <w:p w14:paraId="79CEDFDE" w14:textId="21973ECB" w:rsidR="009E7120" w:rsidRDefault="009E7120" w:rsidP="001D1201">
            <w:pPr>
              <w:pStyle w:val="Default"/>
              <w:rPr>
                <w:sz w:val="22"/>
                <w:szCs w:val="22"/>
              </w:rPr>
            </w:pPr>
            <w:r>
              <w:rPr>
                <w:sz w:val="22"/>
                <w:szCs w:val="22"/>
              </w:rPr>
              <w:t>• El Consejero Escolar desarrollará Planes de Graduación Individuales para todos los estudiantes de 9º grado y superiores. Dar prioridad a los estudiantes que obtuvieron puntuaciones inferiores a Maestría en pruebas estandarizadas</w:t>
            </w:r>
          </w:p>
          <w:p w14:paraId="0612BB3C" w14:textId="217BDC8A" w:rsidR="009E7120" w:rsidRDefault="009E7120" w:rsidP="00B44024">
            <w:pPr>
              <w:pStyle w:val="Default"/>
              <w:rPr>
                <w:sz w:val="22"/>
                <w:szCs w:val="22"/>
              </w:rPr>
            </w:pPr>
            <w:r>
              <w:rPr>
                <w:sz w:val="22"/>
                <w:szCs w:val="22"/>
              </w:rPr>
              <w:t>• Los planes de graduación se revisarán con los estudiantes anualmente y se modificarán cuando sea necesario.</w:t>
            </w:r>
            <w:r>
              <w:rPr>
                <w:color w:val="323232"/>
                <w:sz w:val="22"/>
                <w:szCs w:val="22"/>
              </w:rPr>
              <w:t xml:space="preserve"> </w:t>
            </w:r>
          </w:p>
          <w:p w14:paraId="414B0BFC" w14:textId="0F8A57DB" w:rsidR="00421E08" w:rsidRDefault="00BD29C9" w:rsidP="00BD29C9">
            <w:pPr>
              <w:tabs>
                <w:tab w:val="left" w:pos="3218"/>
              </w:tabs>
              <w:rPr>
                <w:rStyle w:val="Style1"/>
                <w:rFonts w:cs="Calibri"/>
              </w:rPr>
            </w:pPr>
            <w:r>
              <w:rPr>
                <w:rStyle w:val="Style1"/>
                <w:rFonts w:cs="Calibri"/>
              </w:rPr>
              <w:tab/>
            </w:r>
          </w:p>
          <w:p w14:paraId="1E9A4C4D" w14:textId="18FD1CEA" w:rsidR="00BD29C9" w:rsidRPr="00BD29C9" w:rsidRDefault="00BD29C9" w:rsidP="00BD29C9">
            <w:pPr>
              <w:tabs>
                <w:tab w:val="left" w:pos="3218"/>
              </w:tabs>
              <w:rPr>
                <w:rFonts w:ascii="Calibri" w:hAnsi="Calibri" w:cs="Calibri"/>
              </w:rPr>
            </w:pPr>
          </w:p>
        </w:tc>
      </w:tr>
      <w:tr w:rsidR="00421E08" w14:paraId="7AB935D5" w14:textId="77777777" w:rsidTr="00BD29C9">
        <w:trPr>
          <w:trHeight w:val="1320"/>
          <w:jc w:val="center"/>
        </w:trPr>
        <w:tc>
          <w:tcPr>
            <w:tcW w:w="11205" w:type="dxa"/>
            <w:gridSpan w:val="5"/>
            <w:tcBorders>
              <w:top w:val="double" w:sz="4" w:space="0" w:color="000000"/>
              <w:left w:val="double" w:sz="4" w:space="0" w:color="000000"/>
              <w:bottom w:val="double" w:sz="4" w:space="0" w:color="000000"/>
              <w:right w:val="double" w:sz="4" w:space="0" w:color="000000"/>
            </w:tcBorders>
            <w:shd w:val="clear" w:color="auto" w:fill="FFE69F"/>
          </w:tcPr>
          <w:p w14:paraId="0A9FAEA7" w14:textId="118D4753" w:rsidR="00421E08" w:rsidRPr="00BD29C9" w:rsidRDefault="00421E08" w:rsidP="00421E08">
            <w:pPr>
              <w:rPr>
                <w:rFonts w:ascii="Calibri" w:hAnsi="Calibri" w:cs="Calibri"/>
              </w:rPr>
            </w:pPr>
            <w:r w:rsidRPr="00BD29C9">
              <w:rPr>
                <w:rFonts w:ascii="Calibri" w:hAnsi="Calibri" w:cs="Calibri"/>
              </w:rPr>
              <w:lastRenderedPageBreak/>
              <w:t xml:space="preserve">El </w:t>
            </w:r>
            <w:r w:rsidRPr="00BD29C9">
              <w:rPr>
                <w:rFonts w:ascii="Calibri" w:hAnsi="Calibri" w:cs="Calibri"/>
                <w:b/>
              </w:rPr>
              <w:t xml:space="preserve">Compromiso de Recuperación y Aceleración </w:t>
            </w:r>
            <w:r w:rsidRPr="00BD29C9">
              <w:rPr>
                <w:rFonts w:ascii="Calibri" w:hAnsi="Calibri" w:cs="Calibri"/>
              </w:rPr>
              <w:t xml:space="preserve">se puede escribir como una respuesta narrativa en esta sección. Asegúrese de incluir criterios de respuesta de al menos dos </w:t>
            </w:r>
            <w:r w:rsidR="006E1F47" w:rsidRPr="00BD29C9">
              <w:rPr>
                <w:rFonts w:ascii="Calibri" w:hAnsi="Calibri" w:cs="Calibri"/>
                <w:b/>
              </w:rPr>
              <w:t xml:space="preserve">inversiones clave </w:t>
            </w:r>
            <w:r w:rsidRPr="00BD29C9">
              <w:rPr>
                <w:rFonts w:ascii="Calibri" w:hAnsi="Calibri" w:cs="Calibri"/>
              </w:rPr>
              <w:t>.</w:t>
            </w:r>
          </w:p>
          <w:p w14:paraId="4E54E171" w14:textId="25EEF285" w:rsidR="00B972DA" w:rsidRPr="00BD29C9" w:rsidRDefault="00B972DA" w:rsidP="00421E08">
            <w:pPr>
              <w:rPr>
                <w:rFonts w:ascii="Calibri" w:hAnsi="Calibri" w:cs="Calibri"/>
              </w:rPr>
            </w:pPr>
          </w:p>
          <w:sdt>
            <w:sdtPr>
              <w:rPr>
                <w:rStyle w:val="Style1"/>
                <w:rFonts w:cs="Calibri"/>
              </w:rPr>
              <w:id w:val="-1909684335"/>
              <w:lock w:val="sdtLocked"/>
              <w:placeholder>
                <w:docPart w:val="BABFD3C754804F019D49F4DE1357CE43"/>
              </w:placeholder>
              <w:showingPlcHdr/>
              <w15:color w:val="000000"/>
            </w:sdtPr>
            <w:sdtEndPr>
              <w:rPr>
                <w:rStyle w:val="DefaultParagraphFont"/>
                <w:rFonts w:ascii="Arial" w:eastAsia="Calibri" w:hAnsi="Arial"/>
                <w:b/>
                <w:color w:val="0000FF"/>
              </w:rPr>
            </w:sdtEndPr>
            <w:sdtContent>
              <w:p w14:paraId="0D9DD320" w14:textId="76CFA7A5" w:rsidR="00421E08" w:rsidRPr="00BD29C9" w:rsidRDefault="00421E08" w:rsidP="00421E08">
                <w:pPr>
                  <w:rPr>
                    <w:rFonts w:ascii="Calibri" w:eastAsia="Calibri" w:hAnsi="Calibri" w:cs="Calibri"/>
                    <w:b/>
                    <w:color w:val="0000FF"/>
                  </w:rPr>
                </w:pPr>
                <w:r w:rsidRPr="00BD29C9">
                  <w:rPr>
                    <w:rStyle w:val="PlaceholderText"/>
                    <w:rFonts w:ascii="Calibri" w:hAnsi="Calibri" w:cs="Calibri"/>
                    <w:b/>
                    <w:color w:val="auto"/>
                  </w:rPr>
                  <w:t>Haga clic o toque aquí para ingresar texto.</w:t>
                </w:r>
              </w:p>
            </w:sdtContent>
          </w:sdt>
        </w:tc>
      </w:tr>
      <w:tr w:rsidR="00421E08" w14:paraId="583C4EAB" w14:textId="77777777" w:rsidTr="00A44B83">
        <w:trPr>
          <w:trHeight w:val="436"/>
          <w:jc w:val="center"/>
        </w:trPr>
        <w:tc>
          <w:tcPr>
            <w:tcW w:w="8580" w:type="dxa"/>
            <w:gridSpan w:val="3"/>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p w14:paraId="3FAE1019" w14:textId="77777777" w:rsidR="00421E08" w:rsidRPr="00BD29C9" w:rsidRDefault="00421E08" w:rsidP="00421E08">
            <w:pPr>
              <w:spacing w:line="259" w:lineRule="auto"/>
              <w:ind w:right="54"/>
              <w:rPr>
                <w:rFonts w:ascii="Calibri" w:eastAsia="Calibri" w:hAnsi="Calibri" w:cs="Calibri"/>
              </w:rPr>
            </w:pPr>
            <w:r w:rsidRPr="00BD29C9">
              <w:rPr>
                <w:rFonts w:ascii="Calibri" w:eastAsia="Calibri" w:hAnsi="Calibri" w:cs="Calibri"/>
                <w:b/>
              </w:rPr>
              <w:t>RECUPERACIÓN Y ACELERACIÓN 2022-2023 Compromiso de Financiamiento Total</w:t>
            </w:r>
          </w:p>
        </w:tc>
        <w:tc>
          <w:tcPr>
            <w:tcW w:w="2625" w:type="dxa"/>
            <w:gridSpan w:val="2"/>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230696719"/>
              <w:placeholder>
                <w:docPart w:val="E05EB4C3038C4517980869C54CD030D4"/>
              </w:placeholder>
            </w:sdtPr>
            <w:sdtContent>
              <w:p w14:paraId="13AC68C7" w14:textId="5D2C58F4"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$120,000</w:t>
                </w:r>
              </w:p>
            </w:sdtContent>
          </w:sdt>
        </w:tc>
      </w:tr>
    </w:tbl>
    <w:p w14:paraId="1CA2CEB0" w14:textId="77777777" w:rsidR="003C4714" w:rsidRDefault="003C4714">
      <w:pPr>
        <w:spacing w:line="259" w:lineRule="auto"/>
        <w:ind w:right="7844"/>
        <w:jc w:val="right"/>
      </w:pPr>
    </w:p>
    <w:p w14:paraId="2CE0043D" w14:textId="77777777" w:rsidR="003C4714" w:rsidRDefault="003C4714">
      <w:pPr>
        <w:spacing w:line="259" w:lineRule="auto"/>
        <w:ind w:left="-730" w:right="11504"/>
        <w:rPr>
          <w:rFonts w:ascii="Calibri" w:eastAsia="Calibri" w:hAnsi="Calibri" w:cs="Calibri"/>
        </w:rPr>
      </w:pPr>
    </w:p>
    <w:p w14:paraId="290F6AE2" w14:textId="77777777" w:rsidR="003C4714" w:rsidRDefault="003C4714">
      <w:pPr>
        <w:spacing w:line="259" w:lineRule="auto"/>
        <w:ind w:left="-730" w:right="11504"/>
        <w:rPr>
          <w:rFonts w:ascii="Calibri" w:eastAsia="Calibri" w:hAnsi="Calibri" w:cs="Calibri"/>
        </w:rPr>
      </w:pPr>
    </w:p>
    <w:p w14:paraId="4F8427F5" w14:textId="77777777" w:rsidR="003C4714" w:rsidRDefault="003C4714">
      <w:pPr>
        <w:spacing w:line="259" w:lineRule="auto"/>
        <w:ind w:left="-730" w:right="11504"/>
        <w:rPr>
          <w:rFonts w:ascii="Calibri" w:eastAsia="Calibri" w:hAnsi="Calibri" w:cs="Calibri"/>
        </w:rPr>
      </w:pPr>
    </w:p>
    <w:p w14:paraId="1BFDC343" w14:textId="77777777" w:rsidR="003C4714" w:rsidRDefault="003C4714">
      <w:pPr>
        <w:spacing w:line="259" w:lineRule="auto"/>
        <w:ind w:left="-730" w:right="11504"/>
        <w:rPr>
          <w:rFonts w:ascii="Calibri" w:eastAsia="Calibri" w:hAnsi="Calibri" w:cs="Calibri"/>
        </w:rPr>
      </w:pPr>
    </w:p>
    <w:p w14:paraId="7138B256" w14:textId="77777777" w:rsidR="003C4714" w:rsidRDefault="003C4714">
      <w:pPr>
        <w:spacing w:line="259" w:lineRule="auto"/>
        <w:ind w:left="-730" w:right="11504"/>
        <w:rPr>
          <w:rFonts w:ascii="Calibri" w:eastAsia="Calibri" w:hAnsi="Calibri" w:cs="Calibri"/>
        </w:rPr>
      </w:pPr>
    </w:p>
    <w:p w14:paraId="271E74A5" w14:textId="77777777" w:rsidR="003C4714" w:rsidRDefault="003C4714">
      <w:pPr>
        <w:spacing w:line="259" w:lineRule="auto"/>
        <w:ind w:left="-730" w:right="11504"/>
        <w:rPr>
          <w:rFonts w:ascii="Calibri" w:eastAsia="Calibri" w:hAnsi="Calibri" w:cs="Calibri"/>
        </w:rPr>
      </w:pPr>
    </w:p>
    <w:p w14:paraId="566DAAE4" w14:textId="77777777" w:rsidR="003C4714" w:rsidRDefault="003C4714">
      <w:pPr>
        <w:spacing w:line="259" w:lineRule="auto"/>
        <w:ind w:left="-730" w:right="11504"/>
        <w:rPr>
          <w:rFonts w:ascii="Calibri" w:eastAsia="Calibri" w:hAnsi="Calibri" w:cs="Calibri"/>
        </w:rPr>
      </w:pPr>
    </w:p>
    <w:p w14:paraId="4841DB92" w14:textId="77777777" w:rsidR="003C4714" w:rsidRDefault="003C4714">
      <w:pPr>
        <w:spacing w:line="259" w:lineRule="auto"/>
        <w:ind w:left="-730" w:right="11504"/>
        <w:rPr>
          <w:rFonts w:ascii="Calibri" w:eastAsia="Calibri" w:hAnsi="Calibri" w:cs="Calibri"/>
        </w:rPr>
      </w:pPr>
    </w:p>
    <w:p w14:paraId="21915BB7" w14:textId="653D763E" w:rsidR="003C4714" w:rsidRDefault="003C4714">
      <w:pPr>
        <w:spacing w:line="259" w:lineRule="auto"/>
        <w:ind w:left="-730" w:right="11504"/>
        <w:rPr>
          <w:rFonts w:ascii="Calibri" w:eastAsia="Calibri" w:hAnsi="Calibri" w:cs="Calibri"/>
        </w:rPr>
      </w:pPr>
    </w:p>
    <w:p w14:paraId="01EE0357" w14:textId="2302D9C7" w:rsidR="006B3048" w:rsidRDefault="006B3048">
      <w:pPr>
        <w:spacing w:line="259" w:lineRule="auto"/>
        <w:ind w:left="-730" w:right="11504"/>
        <w:rPr>
          <w:rFonts w:ascii="Calibri" w:eastAsia="Calibri" w:hAnsi="Calibri" w:cs="Calibri"/>
        </w:rPr>
      </w:pPr>
    </w:p>
    <w:p w14:paraId="3F69717A" w14:textId="4B33190E" w:rsidR="006B3048" w:rsidRDefault="006B3048">
      <w:pPr>
        <w:spacing w:line="259" w:lineRule="auto"/>
        <w:ind w:left="-730" w:right="11504"/>
        <w:rPr>
          <w:rFonts w:ascii="Calibri" w:eastAsia="Calibri" w:hAnsi="Calibri" w:cs="Calibri"/>
        </w:rPr>
      </w:pPr>
    </w:p>
    <w:p w14:paraId="02550FB9" w14:textId="1448D353" w:rsidR="006B3048" w:rsidRDefault="006B3048">
      <w:pPr>
        <w:spacing w:line="259" w:lineRule="auto"/>
        <w:ind w:left="-730" w:right="11504"/>
        <w:rPr>
          <w:rFonts w:ascii="Calibri" w:eastAsia="Calibri" w:hAnsi="Calibri" w:cs="Calibri"/>
        </w:rPr>
      </w:pPr>
    </w:p>
    <w:p w14:paraId="48DFC396" w14:textId="4B5F3752" w:rsidR="006B3048" w:rsidRDefault="006B3048">
      <w:pPr>
        <w:spacing w:line="259" w:lineRule="auto"/>
        <w:ind w:left="-730" w:right="11504"/>
        <w:rPr>
          <w:rFonts w:ascii="Calibri" w:eastAsia="Calibri" w:hAnsi="Calibri" w:cs="Calibri"/>
        </w:rPr>
      </w:pPr>
    </w:p>
    <w:p w14:paraId="1EDA18DC" w14:textId="2FF8821F" w:rsidR="006B3048" w:rsidRDefault="006B3048">
      <w:pPr>
        <w:spacing w:line="259" w:lineRule="auto"/>
        <w:ind w:left="-730" w:right="11504"/>
        <w:rPr>
          <w:rFonts w:ascii="Calibri" w:eastAsia="Calibri" w:hAnsi="Calibri" w:cs="Calibri"/>
        </w:rPr>
      </w:pPr>
    </w:p>
    <w:p w14:paraId="6BA49CB3" w14:textId="251C7D22" w:rsidR="006B3048" w:rsidRDefault="006B3048">
      <w:pPr>
        <w:spacing w:line="259" w:lineRule="auto"/>
        <w:ind w:left="-730" w:right="11504"/>
        <w:rPr>
          <w:rFonts w:ascii="Calibri" w:eastAsia="Calibri" w:hAnsi="Calibri" w:cs="Calibri"/>
        </w:rPr>
      </w:pPr>
    </w:p>
    <w:p w14:paraId="50F94FCD" w14:textId="07774C22" w:rsidR="006B3048" w:rsidRDefault="006B3048">
      <w:pPr>
        <w:spacing w:line="259" w:lineRule="auto"/>
        <w:ind w:left="-730" w:right="11504"/>
        <w:rPr>
          <w:rFonts w:ascii="Calibri" w:eastAsia="Calibri" w:hAnsi="Calibri" w:cs="Calibri"/>
        </w:rPr>
      </w:pPr>
    </w:p>
    <w:p w14:paraId="06B073F8" w14:textId="3A5DACBD" w:rsidR="006B3048" w:rsidRDefault="006B3048">
      <w:pPr>
        <w:spacing w:line="259" w:lineRule="auto"/>
        <w:ind w:left="-730" w:right="11504"/>
        <w:rPr>
          <w:rFonts w:ascii="Calibri" w:eastAsia="Calibri" w:hAnsi="Calibri" w:cs="Calibri"/>
        </w:rPr>
      </w:pPr>
    </w:p>
    <w:p w14:paraId="60782FA1" w14:textId="30F2EBE3" w:rsidR="003C4714" w:rsidRDefault="003C4714" w:rsidP="00BD29C9">
      <w:pPr>
        <w:spacing w:line="259" w:lineRule="auto"/>
        <w:ind w:right="11504"/>
        <w:rPr>
          <w:rFonts w:ascii="Calibri" w:eastAsia="Calibri" w:hAnsi="Calibri" w:cs="Calibri"/>
        </w:rPr>
      </w:pPr>
    </w:p>
    <w:tbl>
      <w:tblPr>
        <w:tblStyle w:val="a6"/>
        <w:tblpPr w:leftFromText="180" w:rightFromText="180" w:vertAnchor="page" w:horzAnchor="margin" w:tblpXSpec="center" w:tblpY="1627"/>
        <w:tblW w:w="11250" w:type="dxa"/>
        <w:tblLayout w:type="fixed"/>
        <w:tblLook w:val="0400" w:firstRow="0" w:lastRow="0" w:firstColumn="0" w:lastColumn="0" w:noHBand="0" w:noVBand="1"/>
      </w:tblPr>
      <w:tblGrid>
        <w:gridCol w:w="5895"/>
        <w:gridCol w:w="990"/>
        <w:gridCol w:w="1205"/>
        <w:gridCol w:w="1600"/>
        <w:gridCol w:w="1560"/>
      </w:tblGrid>
      <w:tr w:rsidR="00D27D9E" w14:paraId="1D2431F8" w14:textId="77777777" w:rsidTr="00A44B83">
        <w:trPr>
          <w:trHeight w:val="665"/>
        </w:trPr>
        <w:tc>
          <w:tcPr>
            <w:tcW w:w="11250" w:type="dxa"/>
            <w:gridSpan w:val="5"/>
            <w:tcBorders>
              <w:top w:val="single" w:sz="8" w:space="0" w:color="000000"/>
              <w:left w:val="single" w:sz="8" w:space="0" w:color="000000"/>
              <w:bottom w:val="single" w:sz="2" w:space="0" w:color="000000"/>
              <w:right w:val="single" w:sz="8" w:space="0" w:color="000000"/>
            </w:tcBorders>
            <w:shd w:val="clear" w:color="auto" w:fill="B4A7D6"/>
            <w:tcMar>
              <w:right w:w="50" w:type="dxa"/>
            </w:tcMar>
            <w:vAlign w:val="center"/>
          </w:tcPr>
          <w:p w14:paraId="67A76D97" w14:textId="77777777" w:rsidR="00D27D9E" w:rsidRPr="00807996" w:rsidRDefault="00D27D9E" w:rsidP="00D27D9E">
            <w:pPr>
              <w:spacing w:line="259" w:lineRule="auto"/>
              <w:rPr>
                <w:rFonts w:ascii="Calibri" w:eastAsia="Calibri" w:hAnsi="Calibri" w:cs="Calibri"/>
                <w:b/>
              </w:rPr>
            </w:pPr>
            <w:r w:rsidRPr="00807996">
              <w:rPr>
                <w:rFonts w:ascii="Calibri" w:eastAsia="Calibri" w:hAnsi="Calibri" w:cs="Calibri"/>
                <w:b/>
                <w:sz w:val="28"/>
                <w:szCs w:val="28"/>
              </w:rPr>
              <w:lastRenderedPageBreak/>
              <w:t xml:space="preserve">Compromiso: </w:t>
            </w:r>
            <w:r w:rsidRPr="00A67BF3">
              <w:rPr>
                <w:rFonts w:ascii="Calibri" w:eastAsia="Calibri" w:hAnsi="Calibri" w:cs="Calibri"/>
                <w:b/>
                <w:sz w:val="28"/>
                <w:szCs w:val="28"/>
              </w:rPr>
              <w:t xml:space="preserve">APRENDIZAJE Y DESARROLLO PROFESIONAL </w:t>
            </w:r>
            <w:r w:rsidRPr="00807996">
              <w:rPr>
                <w:rFonts w:ascii="Segoe UI Symbol" w:eastAsia="Arial Unicode MS" w:hAnsi="Segoe UI Symbol" w:cs="Segoe UI Symbol"/>
                <w:b/>
                <w:color w:val="0B5394"/>
                <w:sz w:val="32"/>
                <w:szCs w:val="32"/>
              </w:rPr>
              <w:t>✔</w:t>
            </w:r>
            <w:r w:rsidRPr="00A67BF3">
              <w:rPr>
                <w:rFonts w:ascii="Calibri" w:eastAsia="Calibri" w:hAnsi="Calibri" w:cs="Calibri"/>
                <w:b/>
                <w:color w:val="0B5394"/>
                <w:sz w:val="32"/>
                <w:szCs w:val="32"/>
              </w:rPr>
              <w:t xml:space="preserve"> </w:t>
            </w:r>
            <w:proofErr w:type="gramStart"/>
            <w:r w:rsidRPr="00807996">
              <w:rPr>
                <w:rFonts w:ascii="Segoe UI Symbol" w:eastAsia="Calibri" w:hAnsi="Segoe UI Symbol" w:cs="Segoe UI Symbol"/>
                <w:b/>
                <w:color w:val="F5C431"/>
                <w:sz w:val="31"/>
                <w:szCs w:val="31"/>
              </w:rPr>
              <w:t>✔</w:t>
            </w:r>
            <w:r w:rsidRPr="00A67BF3">
              <w:rPr>
                <w:rFonts w:ascii="Calibri" w:eastAsia="Calibri" w:hAnsi="Calibri" w:cs="Calibri"/>
                <w:b/>
                <w:color w:val="F5C431"/>
                <w:sz w:val="32"/>
                <w:szCs w:val="32"/>
              </w:rPr>
              <w:t xml:space="preserve">  </w:t>
            </w:r>
            <w:r w:rsidRPr="00807996">
              <w:rPr>
                <w:rFonts w:ascii="Segoe UI Symbol" w:eastAsia="Calibri" w:hAnsi="Segoe UI Symbol" w:cs="Segoe UI Symbol"/>
                <w:b/>
                <w:color w:val="449122"/>
                <w:sz w:val="31"/>
                <w:szCs w:val="31"/>
              </w:rPr>
              <w:t>✔</w:t>
            </w:r>
            <w:proofErr w:type="gramEnd"/>
            <w:r w:rsidRPr="00A67BF3">
              <w:rPr>
                <w:rFonts w:ascii="Calibri" w:eastAsia="Calibri" w:hAnsi="Calibri" w:cs="Calibri"/>
                <w:b/>
                <w:sz w:val="28"/>
                <w:szCs w:val="28"/>
              </w:rPr>
              <w:t xml:space="preserve"> </w:t>
            </w:r>
            <w:r w:rsidRPr="00807996">
              <w:rPr>
                <w:b/>
                <w:noProof/>
                <w:lang w:val="en-US"/>
              </w:rPr>
              <mc:AlternateContent>
                <mc:Choice Requires="wpg">
                  <w:drawing>
                    <wp:anchor distT="0" distB="0" distL="0" distR="0" simplePos="0" relativeHeight="251663360" behindDoc="1" locked="0" layoutInCell="1" hidden="0" allowOverlap="1" wp14:anchorId="2DC9CCCA" wp14:editId="31C23155">
                      <wp:simplePos x="0" y="0"/>
                      <wp:positionH relativeFrom="column">
                        <wp:posOffset>4610100</wp:posOffset>
                      </wp:positionH>
                      <wp:positionV relativeFrom="paragraph">
                        <wp:posOffset>-25399</wp:posOffset>
                      </wp:positionV>
                      <wp:extent cx="495304" cy="203200"/>
                      <wp:effectExtent l="0" t="0" r="0" b="0"/>
                      <wp:wrapNone/>
                      <wp:docPr id="31" name="Group 31"/>
                      <wp:cNvGraphicFramePr/>
                      <a:graphic xmlns:a="http://schemas.openxmlformats.org/drawingml/2006/main">
                        <a:graphicData uri="http://schemas.microsoft.com/office/word/2010/wordprocessingGroup">
                          <wpg:wgp>
                            <wpg:cNvGrpSpPr/>
                            <wpg:grpSpPr>
                              <a:xfrm>
                                <a:off x="0" y="0"/>
                                <a:ext cx="495304" cy="203200"/>
                                <a:chOff x="5098348" y="3678400"/>
                                <a:chExt cx="495304" cy="203200"/>
                              </a:xfrm>
                            </wpg:grpSpPr>
                            <wpg:grpSp>
                              <wpg:cNvPr id="32" name="Group 32"/>
                              <wpg:cNvGrpSpPr/>
                              <wpg:grpSpPr>
                                <a:xfrm>
                                  <a:off x="5098348" y="3678400"/>
                                  <a:ext cx="495304" cy="203200"/>
                                  <a:chOff x="0" y="0"/>
                                  <a:chExt cx="495304" cy="203200"/>
                                </a:xfrm>
                              </wpg:grpSpPr>
                              <wps:wsp>
                                <wps:cNvPr id="33" name="Rectangle 33"/>
                                <wps:cNvSpPr/>
                                <wps:spPr>
                                  <a:xfrm>
                                    <a:off x="0" y="0"/>
                                    <a:ext cx="495300" cy="203200"/>
                                  </a:xfrm>
                                  <a:prstGeom prst="rect">
                                    <a:avLst/>
                                  </a:prstGeom>
                                  <a:noFill/>
                                  <a:ln>
                                    <a:noFill/>
                                  </a:ln>
                                </wps:spPr>
                                <wps:txbx>
                                  <w:txbxContent>
                                    <w:p w14:paraId="5447F5A4" w14:textId="77777777" w:rsidR="00D27D9E" w:rsidRDefault="00D27D9E" w:rsidP="00D27D9E">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11"/>
                                  <pic:cNvPicPr preferRelativeResize="0"/>
                                </pic:nvPicPr>
                                <pic:blipFill rotWithShape="1">
                                  <a:blip r:embed="rId12">
                                    <a:alphaModFix/>
                                  </a:blip>
                                  <a:srcRect/>
                                  <a:stretch/>
                                </pic:blipFill>
                                <pic:spPr>
                                  <a:xfrm>
                                    <a:off x="0" y="0"/>
                                    <a:ext cx="203200" cy="203200"/>
                                  </a:xfrm>
                                  <a:prstGeom prst="rect">
                                    <a:avLst/>
                                  </a:prstGeom>
                                  <a:noFill/>
                                  <a:ln>
                                    <a:noFill/>
                                  </a:ln>
                                </pic:spPr>
                              </pic:pic>
                              <pic:pic xmlns:pic="http://schemas.openxmlformats.org/drawingml/2006/picture">
                                <pic:nvPicPr>
                                  <pic:cNvPr id="35" name="Shape 12"/>
                                  <pic:cNvPicPr preferRelativeResize="0"/>
                                </pic:nvPicPr>
                                <pic:blipFill rotWithShape="1">
                                  <a:blip r:embed="rId12">
                                    <a:alphaModFix/>
                                  </a:blip>
                                  <a:srcRect/>
                                  <a:stretch/>
                                </pic:blipFill>
                                <pic:spPr>
                                  <a:xfrm>
                                    <a:off x="292104" y="0"/>
                                    <a:ext cx="203200" cy="203200"/>
                                  </a:xfrm>
                                  <a:prstGeom prst="rect">
                                    <a:avLst/>
                                  </a:prstGeom>
                                  <a:noFill/>
                                  <a:ln>
                                    <a:noFill/>
                                  </a:ln>
                                </pic:spPr>
                              </pic:pic>
                            </wpg:grpSp>
                          </wpg:wgp>
                        </a:graphicData>
                      </a:graphic>
                    </wp:anchor>
                  </w:drawing>
                </mc:Choice>
                <mc:Fallback xmlns:w16du="http://schemas.microsoft.com/office/word/2023/wordml/word16du">
                  <w:pict>
                    <v:group w14:anchorId="2DC9CCCA" id="Group 31" o:spid="_x0000_s1038" style="position:absolute;margin-left:363pt;margin-top:-2pt;width:39pt;height:16pt;z-index:-251653120;mso-wrap-distance-left:0;mso-wrap-distance-right:0" coordorigin="50983,36784" coordsize="4953,20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&#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">
                      <v:group id="Group 32" o:spid="_x0000_s1039" style="position:absolute;left:50983;top:36784;width:4953;height:2032" coordsize="495304,20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33" o:spid="_x0000_s1040" style="position:absolute;width:495300;height:203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" filled="f" stroked="f">
                          <v:textbox inset="2.53958mm,2.53958mm,2.53958mm,2.53958mm">
                            <w:txbxContent>
                              <w:p w14:paraId="5447F5A4" w14:textId="77777777" w:rsidR="00D27D9E" w:rsidRDefault="00D27D9E" w:rsidP="00D27D9E">
                                <w:pPr>
                                  <w:spacing w:line="240" w:lineRule="auto"/>
                                  <w:textDirection w:val="btLr"/>
                                </w:pPr>
                              </w:p>
                            </w:txbxContent>
                          </v:textbox>
                        </v:rect>
                        <v:shape id="Shape 11" o:spid="_x0000_s1041" type="#_x0000_t75" style="position:absolute;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">
                          <v:imagedata r:id="rId13" o:title=""/>
                        </v:shape>
                        <v:shape id="Shape 12" o:spid="_x0000_s1042" type="#_x0000_t75" style="position:absolute;left:292104;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">
                          <v:imagedata r:id="rId13" o:title=""/>
                        </v:shape>
                      </v:group>
                    </v:group>
                  </w:pict>
                </mc:Fallback>
              </mc:AlternateContent>
            </w:r>
          </w:p>
        </w:tc>
      </w:tr>
      <w:tr w:rsidR="00421E08" w14:paraId="2FB69DF1"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109DB117"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Inversión clave 2022-2023: </w:t>
            </w:r>
            <w:r w:rsidRPr="00A44B83">
              <w:rPr>
                <w:rFonts w:ascii="Calibri" w:eastAsia="Calibri" w:hAnsi="Calibri" w:cs="Calibri"/>
                <w:b/>
              </w:rPr>
              <w:t>Mejores prácticas de mejora escolar</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0C9F8977"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ESSER II</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543980978"/>
              <w:placeholder>
                <w:docPart w:val="CEF4E8827F16461F8C710ADF656777C9"/>
              </w:placeholder>
            </w:sdtPr>
            <w:sdtContent>
              <w:p w14:paraId="5F693FFE" w14:textId="37D72303"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$0</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2C967EFF" w14:textId="6B936EC4"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ESSER III</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602113300"/>
              <w:placeholder>
                <w:docPart w:val="AE9344D0C9F64C109B27B78145CD7054"/>
              </w:placeholder>
            </w:sdtPr>
            <w:sdtContent>
              <w:p w14:paraId="2492D308" w14:textId="5A43DDBE"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$50,000</w:t>
                </w:r>
              </w:p>
            </w:sdtContent>
          </w:sdt>
        </w:tc>
      </w:tr>
      <w:tr w:rsidR="00421E08" w14:paraId="1414930F" w14:textId="77777777" w:rsidTr="00A44B83">
        <w:trPr>
          <w:trHeight w:val="769"/>
        </w:trPr>
        <w:tc>
          <w:tcPr>
            <w:tcW w:w="11250" w:type="dxa"/>
            <w:gridSpan w:val="5"/>
            <w:tcBorders>
              <w:top w:val="single" w:sz="2" w:space="0" w:color="000000"/>
              <w:left w:val="single" w:sz="2" w:space="0" w:color="000000"/>
              <w:bottom w:val="single" w:sz="2" w:space="0" w:color="000000"/>
              <w:right w:val="single" w:sz="2" w:space="0" w:color="000000"/>
            </w:tcBorders>
            <w:shd w:val="clear" w:color="auto" w:fill="FFF2CC"/>
            <w:tcMar>
              <w:right w:w="50" w:type="dxa"/>
            </w:tcMar>
          </w:tcPr>
          <w:p w14:paraId="2FA1A311" w14:textId="2FA569A6" w:rsidR="00A67BF3" w:rsidRPr="00807996" w:rsidRDefault="00A67BF3" w:rsidP="00807996">
            <w:pPr>
              <w:rPr>
                <w:rStyle w:val="Hyperlink"/>
                <w:rFonts w:ascii="Calibri" w:eastAsia="Calibri" w:hAnsi="Calibri" w:cs="Calibri"/>
                <w:b/>
                <w:color w:val="0000FF"/>
              </w:rPr>
            </w:pPr>
            <w:r w:rsidRPr="008D21B4">
              <w:rPr>
                <w:rFonts w:ascii="Calibri" w:eastAsia="Calibri" w:hAnsi="Calibri" w:cs="Calibri"/>
              </w:rPr>
              <w:t>Utilizar el</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"https://www.louisianabelieves.com/docs/default-source/louisiana-believes/school-improvement-best-practices_professional-development_arap-guiding-questions.pdf"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 xml:space="preserve">preguntas orientadoras, </w:t>
            </w:r>
            <w:r w:rsidRPr="004660C7">
              <w:rPr>
                <w:rFonts w:ascii="Calibri" w:eastAsia="Calibri" w:hAnsi="Calibri" w:cs="Calibri"/>
                <w:b/>
                <w:color w:val="0000FF"/>
                <w:u w:val="single"/>
              </w:rPr>
              <w:t>ejemplos y recursos</w:t>
            </w:r>
            <w:r w:rsidRPr="000250E1">
              <w:rPr>
                <w:rFonts w:ascii="Calibri" w:eastAsia="Calibri" w:hAnsi="Calibri" w:cs="Calibri"/>
                <w:b/>
                <w:color w:val="0000FF"/>
              </w:rPr>
              <w:t xml:space="preserve"> </w:t>
            </w:r>
            <w:r w:rsidRPr="004660C7">
              <w:rPr>
                <w:rFonts w:ascii="Calibri" w:eastAsia="Calibri" w:hAnsi="Calibri" w:cs="Calibri"/>
              </w:rPr>
              <w:t>para proporcionar una respuesta narrativa para esta inversión clave.</w:t>
            </w:r>
            <w:r w:rsidRPr="004660C7">
              <w:rPr>
                <w:rFonts w:ascii="Calibri" w:eastAsia="Calibri" w:hAnsi="Calibri" w:cs="Calibri"/>
                <w:b/>
                <w:u w:val="single"/>
              </w:rPr>
              <w:t xml:space="preserve"> </w:t>
            </w:r>
          </w:p>
          <w:p w14:paraId="2B7252A8" w14:textId="527810B5" w:rsidR="00421E08" w:rsidRPr="00A44B83" w:rsidRDefault="00A67BF3" w:rsidP="00421E08">
            <w:pPr>
              <w:rPr>
                <w:rFonts w:ascii="Calibri" w:eastAsia="Calibri" w:hAnsi="Calibri" w:cs="Calibri"/>
                <w:b/>
                <w:color w:val="0000FF"/>
              </w:rPr>
            </w:pPr>
            <w:r w:rsidRPr="00BD29C9">
              <w:rPr>
                <w:rFonts w:ascii="Calibri" w:eastAsia="Calibri" w:hAnsi="Calibri" w:cs="Calibri"/>
                <w:b/>
                <w:color w:val="1155CC"/>
                <w:u w:val="single"/>
              </w:rPr>
              <w:fldChar w:fldCharType="end"/>
            </w:r>
          </w:p>
          <w:p w14:paraId="4F6661F0" w14:textId="1EC6D79E" w:rsidR="0051633C" w:rsidRDefault="0051633C" w:rsidP="0051633C">
            <w:pPr>
              <w:pStyle w:val="Default"/>
              <w:rPr>
                <w:sz w:val="22"/>
                <w:szCs w:val="22"/>
              </w:rPr>
            </w:pPr>
            <w:r>
              <w:rPr>
                <w:color w:val="424242"/>
                <w:sz w:val="22"/>
                <w:szCs w:val="22"/>
              </w:rPr>
              <w:t>El Equipo de Liderazgo Instruccional de Thrive Academy se reúne semanalmente para abordar sistemáticamente las necesidades académicas de los estudiantes. El Liderazgo Instruccional planificará, implementará y monitoreará el progreso de todas las intervenciones escolares junto con los programas de tutoría antes y después de la escuela. El Equipo de Liderazgo Instruccional utilizará los resultados de evaluaciones de alta calidad, alineadas con el LEAP, para monitorear el progreso de los estudiantes hacia el cierre de las brechas causadas por el covid durante el transcurso del año escolar.</w:t>
            </w:r>
          </w:p>
          <w:p w14:paraId="4441C2E7" w14:textId="77777777" w:rsidR="00CE51D9" w:rsidRDefault="0051633C" w:rsidP="00CE51D9">
            <w:pPr>
              <w:pStyle w:val="Default"/>
              <w:rPr>
                <w:color w:val="424242"/>
                <w:sz w:val="22"/>
                <w:szCs w:val="22"/>
              </w:rPr>
            </w:pPr>
            <w:r>
              <w:rPr>
                <w:color w:val="424242"/>
                <w:sz w:val="22"/>
                <w:szCs w:val="22"/>
              </w:rPr>
              <w:t xml:space="preserve">• Thrive Academy invertirá en desarrollo profesional centrado en prácticas efectivas de liderazgo en equipos. Priorizar </w:t>
            </w:r>
            <w:r>
              <w:rPr>
                <w:color w:val="424242"/>
                <w:sz w:val="14"/>
                <w:szCs w:val="14"/>
              </w:rPr>
              <w:t xml:space="preserve">los </w:t>
            </w:r>
            <w:r>
              <w:rPr>
                <w:color w:val="424242"/>
                <w:sz w:val="22"/>
                <w:szCs w:val="22"/>
              </w:rPr>
              <w:t>grados 7-8</w:t>
            </w:r>
          </w:p>
          <w:p w14:paraId="0525875C" w14:textId="483B40A9" w:rsidR="0051633C" w:rsidRDefault="0051633C" w:rsidP="00CE51D9">
            <w:pPr>
              <w:pStyle w:val="Default"/>
              <w:rPr>
                <w:sz w:val="22"/>
                <w:szCs w:val="22"/>
              </w:rPr>
            </w:pPr>
            <w:r>
              <w:rPr>
                <w:color w:val="424242"/>
                <w:sz w:val="22"/>
                <w:szCs w:val="22"/>
              </w:rPr>
              <w:t xml:space="preserve">• Thrive Academy invertirá en soporte de proveedores en el sitio además de desarrollo profesional centrado en prácticas efectivas de liderazgo en equipo. Dar prioridad a los grados </w:t>
            </w:r>
            <w:r w:rsidR="00CE51D9">
              <w:rPr>
                <w:color w:val="424242"/>
                <w:sz w:val="14"/>
                <w:szCs w:val="14"/>
              </w:rPr>
              <w:t xml:space="preserve">7-8 </w:t>
            </w:r>
            <w:r>
              <w:rPr>
                <w:color w:val="424242"/>
                <w:sz w:val="14"/>
                <w:szCs w:val="14"/>
              </w:rPr>
              <w:t xml:space="preserve">y </w:t>
            </w:r>
            <w:r>
              <w:rPr>
                <w:color w:val="424242"/>
                <w:sz w:val="22"/>
                <w:szCs w:val="22"/>
              </w:rPr>
              <w:t>a los estudiantes del último año que no han obtenido puntuaciones calificadas en las evaluaciones LEAP</w:t>
            </w:r>
          </w:p>
          <w:p w14:paraId="0BC6838E" w14:textId="29DEF02F" w:rsidR="0051633C" w:rsidRDefault="0051633C" w:rsidP="00CE51D9">
            <w:pPr>
              <w:pStyle w:val="Default"/>
              <w:rPr>
                <w:sz w:val="22"/>
                <w:szCs w:val="22"/>
              </w:rPr>
            </w:pPr>
            <w:r>
              <w:rPr>
                <w:color w:val="424242"/>
                <w:sz w:val="22"/>
                <w:szCs w:val="22"/>
              </w:rPr>
              <w:t>• Thrive Academy proporcionará estipendios de $2,500 anualmente a los miembros del equipo de liderazgo educativo durante los años escolares 2021-22,23,24</w:t>
            </w:r>
          </w:p>
          <w:p w14:paraId="1BCFBF1E" w14:textId="157884D4" w:rsidR="00421E08" w:rsidRPr="00A44B83" w:rsidRDefault="00421E08" w:rsidP="00421E08">
            <w:pPr>
              <w:rPr>
                <w:rStyle w:val="Style1"/>
                <w:rFonts w:cs="Calibri"/>
              </w:rPr>
            </w:pPr>
          </w:p>
          <w:p w14:paraId="4D5A1641" w14:textId="4317B13E" w:rsidR="00421E08" w:rsidRPr="00A44B83" w:rsidRDefault="00421E08" w:rsidP="00421E08">
            <w:pPr>
              <w:rPr>
                <w:rFonts w:ascii="Calibri" w:eastAsia="Calibri" w:hAnsi="Calibri" w:cs="Calibri"/>
                <w:b/>
              </w:rPr>
            </w:pPr>
          </w:p>
        </w:tc>
      </w:tr>
      <w:tr w:rsidR="00421E08" w14:paraId="4C6A75E7"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45A58F3"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Inversión clave para 2022-2023: </w:t>
            </w:r>
            <w:r w:rsidRPr="00A44B83">
              <w:rPr>
                <w:rFonts w:ascii="Calibri" w:eastAsia="Calibri" w:hAnsi="Calibri" w:cs="Calibri"/>
                <w:b/>
              </w:rPr>
              <w:t>desarrollo profesional en alfabetización</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49134C73"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ESSER II</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829480506"/>
              <w:placeholder>
                <w:docPart w:val="EE3301DF2D514A929F9F3D8A267DC08F"/>
              </w:placeholder>
            </w:sdtPr>
            <w:sdtContent>
              <w:p w14:paraId="0468C075" w14:textId="64D0BC53"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$0</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C818E47" w14:textId="30ECF3D7"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ESSER III</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266037874"/>
              <w:placeholder>
                <w:docPart w:val="D105B3404DF149D2819366D4FD1CAE09"/>
              </w:placeholder>
            </w:sdtPr>
            <w:sdtContent>
              <w:p w14:paraId="113C2BD6" w14:textId="4CF2CD43"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$30,000</w:t>
                </w:r>
              </w:p>
            </w:sdtContent>
          </w:sdt>
        </w:tc>
      </w:tr>
      <w:tr w:rsidR="00421E08" w14:paraId="51C98AC5" w14:textId="77777777" w:rsidTr="00BD29C9">
        <w:trPr>
          <w:trHeight w:val="769"/>
        </w:trPr>
        <w:tc>
          <w:tcPr>
            <w:tcW w:w="11250" w:type="dxa"/>
            <w:gridSpan w:val="5"/>
            <w:tcBorders>
              <w:top w:val="single" w:sz="2" w:space="0" w:color="000000"/>
              <w:left w:val="single" w:sz="2" w:space="0" w:color="000000"/>
              <w:bottom w:val="double" w:sz="4" w:space="0" w:color="000000"/>
              <w:right w:val="single" w:sz="2" w:space="0" w:color="000000"/>
            </w:tcBorders>
            <w:shd w:val="clear" w:color="auto" w:fill="FFF2CC"/>
            <w:tcMar>
              <w:right w:w="50" w:type="dxa"/>
            </w:tcMar>
          </w:tcPr>
          <w:p w14:paraId="2B39EB7F" w14:textId="24732949" w:rsidR="00421E08" w:rsidRPr="004660C7" w:rsidRDefault="0058204E" w:rsidP="00421E08">
            <w:pPr>
              <w:rPr>
                <w:rFonts w:ascii="Calibri" w:eastAsia="Calibri" w:hAnsi="Calibri" w:cs="Calibri"/>
                <w:b/>
                <w:color w:val="0000FF"/>
                <w:u w:val="single"/>
              </w:rPr>
            </w:pPr>
            <w:r w:rsidRPr="004660C7">
              <w:rPr>
                <w:rFonts w:ascii="Calibri" w:hAnsi="Calibri" w:cs="Calibri"/>
              </w:rPr>
              <w:t xml:space="preserve">Utilice las </w:t>
            </w:r>
            <w:hyperlink r:id="rId17">
              <w:r w:rsidR="004660C7">
                <w:rPr>
                  <w:rFonts w:ascii="Calibri" w:eastAsia="Calibri" w:hAnsi="Calibri" w:cs="Calibri"/>
                  <w:b/>
                  <w:color w:val="0000FF"/>
                  <w:u w:val="single"/>
                </w:rPr>
                <w:t xml:space="preserve">preguntas guía </w:t>
              </w:r>
            </w:hyperlink>
            <w:r w:rsidRPr="004660C7">
              <w:rPr>
                <w:rFonts w:ascii="Calibri" w:eastAsia="Calibri" w:hAnsi="Calibri" w:cs="Calibri"/>
                <w:b/>
                <w:color w:val="0000FF"/>
                <w:u w:val="single"/>
              </w:rPr>
              <w:t xml:space="preserve">, </w:t>
            </w:r>
            <w:hyperlink r:id="rId18" w:history="1">
              <w:r w:rsidRPr="00214570">
                <w:rPr>
                  <w:rStyle w:val="Hyperlink"/>
                  <w:rFonts w:ascii="Calibri" w:eastAsia="Calibri" w:hAnsi="Calibri" w:cs="Calibri"/>
                  <w:b/>
                </w:rPr>
                <w:t xml:space="preserve">los ejemplos </w:t>
              </w:r>
            </w:hyperlink>
            <w:r w:rsidRPr="004660C7">
              <w:rPr>
                <w:rFonts w:ascii="Calibri" w:eastAsia="Calibri" w:hAnsi="Calibri" w:cs="Calibri"/>
                <w:b/>
                <w:color w:val="0000FF"/>
                <w:u w:val="single"/>
              </w:rPr>
              <w:t xml:space="preserve">y los recursos </w:t>
            </w:r>
            <w:r w:rsidRPr="004660C7">
              <w:rPr>
                <w:rFonts w:ascii="Calibri" w:eastAsia="Calibri" w:hAnsi="Calibri" w:cs="Calibri"/>
              </w:rPr>
              <w:t>para brindar una respuesta narrativa para esta inversión clave.</w:t>
            </w:r>
            <w:r w:rsidRPr="004660C7">
              <w:rPr>
                <w:rFonts w:ascii="Calibri" w:eastAsia="Calibri" w:hAnsi="Calibri" w:cs="Calibri"/>
                <w:b/>
                <w:u w:val="single"/>
              </w:rPr>
              <w:t xml:space="preserve"> </w:t>
            </w:r>
          </w:p>
          <w:p w14:paraId="680C3309" w14:textId="77777777" w:rsidR="00421E08" w:rsidRPr="00A44B83" w:rsidRDefault="00421E08" w:rsidP="00421E08">
            <w:pPr>
              <w:rPr>
                <w:rFonts w:ascii="Calibri" w:eastAsia="Calibri" w:hAnsi="Calibri" w:cs="Calibri"/>
                <w:b/>
                <w:color w:val="0000FF"/>
              </w:rPr>
            </w:pPr>
          </w:p>
          <w:p w14:paraId="32783F0B" w14:textId="08ED0FF2" w:rsidR="00384A32" w:rsidRDefault="00D13A53" w:rsidP="00384A32">
            <w:pPr>
              <w:pStyle w:val="Default"/>
              <w:rPr>
                <w:sz w:val="22"/>
                <w:szCs w:val="22"/>
              </w:rPr>
            </w:pPr>
            <w:r>
              <w:rPr>
                <w:color w:val="424242"/>
                <w:sz w:val="22"/>
                <w:szCs w:val="22"/>
              </w:rPr>
              <w:t>El Equipo de Liderazgo Instruccional de Thrive Academy se reúne semanalmente para abordar sistemáticamente las necesidades académicas de los estudiantes. El Equipo de Liderazgo Instruccional planificará, implementará y monitoreará el progreso de todos los programas e intervenciones de alfabetización. El Equipo de Liderazgo Instruccional utilizará los resultados de una evaluación de alfabetización y evaluaciones de alta calidad, alineadas con el LEAP, para monitorear el progreso de los estudiantes hacia el cierre de las brechas de alfabetización causadas por el covid durante el transcurso del año escolar.</w:t>
            </w:r>
          </w:p>
          <w:p w14:paraId="4A17635C" w14:textId="09897C14" w:rsidR="00384A32" w:rsidRDefault="00384A32" w:rsidP="00D13A53">
            <w:pPr>
              <w:pStyle w:val="Default"/>
              <w:rPr>
                <w:sz w:val="22"/>
                <w:szCs w:val="22"/>
              </w:rPr>
            </w:pPr>
            <w:r>
              <w:rPr>
                <w:sz w:val="22"/>
                <w:szCs w:val="22"/>
              </w:rPr>
              <w:t>• Todos los estudiantes de Thrive Academy (grados 7-12) participarán en el programa de intervención de alfabetización en toda la escuela.</w:t>
            </w:r>
          </w:p>
          <w:p w14:paraId="7E4B9C81" w14:textId="53D3DA65" w:rsidR="00384A32" w:rsidRDefault="00384A32" w:rsidP="00D13A53">
            <w:pPr>
              <w:pStyle w:val="Default"/>
              <w:rPr>
                <w:sz w:val="22"/>
                <w:szCs w:val="22"/>
              </w:rPr>
            </w:pPr>
            <w:r>
              <w:rPr>
                <w:sz w:val="22"/>
                <w:szCs w:val="22"/>
              </w:rPr>
              <w:t>• Thrive Academy desarrollará profesionales basados en la alfabetización junto con rigurosos materiales de instrucción alineados con pruebas estandarizadas.</w:t>
            </w:r>
          </w:p>
          <w:p w14:paraId="35C00A22" w14:textId="6CAAA6CD" w:rsidR="00384A32" w:rsidRDefault="00384A32" w:rsidP="00D13A53">
            <w:pPr>
              <w:pStyle w:val="Default"/>
              <w:rPr>
                <w:sz w:val="22"/>
                <w:szCs w:val="22"/>
              </w:rPr>
            </w:pPr>
            <w:r>
              <w:rPr>
                <w:sz w:val="22"/>
                <w:szCs w:val="22"/>
              </w:rPr>
              <w:t xml:space="preserve">• Los estudiantes en los grados 7-8 que no obtuvieron una puntuación de dominio en ELA o Estudios Sociales tendrán prioridad además de los estudiantes que ingresan al 12º </w:t>
            </w:r>
            <w:r w:rsidR="00D13A53" w:rsidRPr="00D13A53">
              <w:rPr>
                <w:sz w:val="22"/>
                <w:szCs w:val="22"/>
                <w:vertAlign w:val="superscript"/>
              </w:rPr>
              <w:t xml:space="preserve">grado </w:t>
            </w:r>
            <w:r w:rsidR="00D13A53">
              <w:rPr>
                <w:sz w:val="22"/>
                <w:szCs w:val="22"/>
              </w:rPr>
              <w:t>y que hayan obtenido una puntuación LEAP que califique para graduación.</w:t>
            </w:r>
          </w:p>
          <w:p w14:paraId="23518B34" w14:textId="236D884B" w:rsidR="00384A32" w:rsidRDefault="00384A32" w:rsidP="00EA4F01">
            <w:pPr>
              <w:pStyle w:val="Default"/>
              <w:rPr>
                <w:sz w:val="22"/>
                <w:szCs w:val="22"/>
              </w:rPr>
            </w:pPr>
            <w:r>
              <w:rPr>
                <w:sz w:val="22"/>
                <w:szCs w:val="22"/>
              </w:rPr>
              <w:t>• Thrive Academy invertirá en una evaluación de alfabetización basada en investigaciones y realizará una evaluación de referencia a todos los estudiantes durante el año escolar 2021-22 y cada trimestre posterior.</w:t>
            </w:r>
          </w:p>
          <w:p w14:paraId="0A55FCFF" w14:textId="71531F80" w:rsidR="00384A32" w:rsidRDefault="00384A32" w:rsidP="00EA4F01">
            <w:pPr>
              <w:pStyle w:val="Default"/>
              <w:rPr>
                <w:sz w:val="22"/>
                <w:szCs w:val="22"/>
              </w:rPr>
            </w:pPr>
            <w:r>
              <w:rPr>
                <w:sz w:val="22"/>
                <w:szCs w:val="22"/>
              </w:rPr>
              <w:t>• El progreso de los estudiantes será monitoreado trimestralmente por el Equipo de Liderazgo Instruccional utilizando datos de evaluaciones trimestrales de alfabetización y evaluaciones rigurosas alineadas con las pruebas estandarizadas de Luisiana.</w:t>
            </w:r>
          </w:p>
          <w:p w14:paraId="1FD77178" w14:textId="1CEC6112" w:rsidR="00384A32" w:rsidRDefault="00384A32" w:rsidP="00CC139E">
            <w:pPr>
              <w:pStyle w:val="Default"/>
              <w:rPr>
                <w:sz w:val="22"/>
                <w:szCs w:val="22"/>
              </w:rPr>
            </w:pPr>
            <w:r>
              <w:rPr>
                <w:color w:val="323232"/>
                <w:sz w:val="22"/>
                <w:szCs w:val="22"/>
              </w:rPr>
              <w:lastRenderedPageBreak/>
              <w:t>• Según nuestra evaluación de necesidades, 180 estudiantes califican para el seguimiento del progreso del IGP y apoyo académico adicional en al menos una materia.</w:t>
            </w:r>
          </w:p>
          <w:p w14:paraId="2728D03A" w14:textId="3354B4D9" w:rsidR="00384A32" w:rsidRDefault="00384A32" w:rsidP="00CC139E">
            <w:pPr>
              <w:pStyle w:val="Default"/>
              <w:rPr>
                <w:color w:val="323232"/>
                <w:sz w:val="22"/>
                <w:szCs w:val="22"/>
              </w:rPr>
            </w:pPr>
            <w:r>
              <w:rPr>
                <w:color w:val="323232"/>
                <w:sz w:val="22"/>
                <w:szCs w:val="22"/>
              </w:rPr>
              <w:t>• Estudiantes de educación especial que califican para apoyo adicional y monitoreo de progreso del IGP: 27</w:t>
            </w:r>
          </w:p>
          <w:p w14:paraId="44BEF1C8" w14:textId="22C6B3D5" w:rsidR="004E20C8" w:rsidRDefault="004E20C8" w:rsidP="002334E2">
            <w:pPr>
              <w:pStyle w:val="Default"/>
              <w:numPr>
                <w:ilvl w:val="0"/>
                <w:numId w:val="27"/>
              </w:numPr>
              <w:rPr>
                <w:color w:val="323232"/>
                <w:sz w:val="22"/>
                <w:szCs w:val="22"/>
              </w:rPr>
            </w:pPr>
            <w:r>
              <w:rPr>
                <w:color w:val="323232"/>
                <w:sz w:val="22"/>
                <w:szCs w:val="22"/>
              </w:rPr>
              <w:t>Todos los maestros de Thrive Academy participaron en las mejores prácticas de mejora escolar en el año escolar 2021-2022</w:t>
            </w:r>
          </w:p>
          <w:p w14:paraId="45472AAC" w14:textId="6A1B7D03" w:rsidR="002334E2" w:rsidRPr="002334E2" w:rsidRDefault="002334E2" w:rsidP="002334E2">
            <w:pPr>
              <w:pStyle w:val="Default"/>
              <w:numPr>
                <w:ilvl w:val="0"/>
                <w:numId w:val="27"/>
              </w:numPr>
              <w:rPr>
                <w:color w:val="323232"/>
                <w:sz w:val="22"/>
                <w:szCs w:val="22"/>
              </w:rPr>
            </w:pPr>
            <w:r>
              <w:rPr>
                <w:color w:val="323232"/>
                <w:sz w:val="22"/>
                <w:szCs w:val="22"/>
              </w:rPr>
              <w:t>Mejores prácticas de mejora escolar implementadas en el año escolar 2021-22 (equipos de liderazgo de instrucción, planificación a largo plazo, desarrollo profesional continuo centrado en datos y trabajo de los estudiantes y PLC)</w:t>
            </w:r>
          </w:p>
          <w:p w14:paraId="63C90D6C" w14:textId="77777777" w:rsidR="00384A32" w:rsidRDefault="00384A32" w:rsidP="00384A32">
            <w:pPr>
              <w:pStyle w:val="Default"/>
              <w:rPr>
                <w:sz w:val="22"/>
                <w:szCs w:val="22"/>
              </w:rPr>
            </w:pPr>
          </w:p>
          <w:p w14:paraId="14E1661C" w14:textId="3EED3E7F" w:rsidR="00421E08" w:rsidRPr="00A44B83" w:rsidRDefault="00384A32" w:rsidP="00384A32">
            <w:pPr>
              <w:rPr>
                <w:rStyle w:val="Style1"/>
                <w:rFonts w:cs="Calibri"/>
              </w:rPr>
            </w:pPr>
            <w:r>
              <w:t>Thrive Academy contratará a un especialista en instrucción de alfabetización para ayudar a los maestros a implementar prácticas de alfabetización basadas en investigaciones en sus aulas.</w:t>
            </w:r>
          </w:p>
          <w:p w14:paraId="76BCDD17" w14:textId="77777777" w:rsidR="00421E08" w:rsidRPr="00AD1E63" w:rsidRDefault="002334E2" w:rsidP="00AD1E63">
            <w:pPr>
              <w:pStyle w:val="ListParagraph"/>
              <w:numPr>
                <w:ilvl w:val="0"/>
                <w:numId w:val="28"/>
              </w:numPr>
              <w:rPr>
                <w:rFonts w:ascii="Calibri" w:eastAsia="Calibri" w:hAnsi="Calibri" w:cs="Calibri"/>
                <w:bCs/>
              </w:rPr>
            </w:pPr>
            <w:r w:rsidRPr="00AD1E63">
              <w:rPr>
                <w:rFonts w:ascii="Calibri" w:eastAsia="Calibri" w:hAnsi="Calibri" w:cs="Calibri"/>
                <w:bCs/>
              </w:rPr>
              <w:t>El especialista en alfabetización, ELA y estudios sociales de Thrive Academy participó en las mejores prácticas de alfabetización en el año escolar 2021-22</w:t>
            </w:r>
          </w:p>
          <w:p w14:paraId="50C93380" w14:textId="02676914" w:rsidR="002334E2" w:rsidRPr="00AD1E63" w:rsidRDefault="00AD1E63" w:rsidP="00AD1E63">
            <w:pPr>
              <w:pStyle w:val="ListParagraph"/>
              <w:numPr>
                <w:ilvl w:val="0"/>
                <w:numId w:val="28"/>
              </w:numPr>
              <w:rPr>
                <w:rFonts w:ascii="Calibri" w:eastAsia="Calibri" w:hAnsi="Calibri" w:cs="Calibri"/>
                <w:bCs/>
              </w:rPr>
            </w:pPr>
            <w:r w:rsidRPr="00AD1E63">
              <w:rPr>
                <w:rFonts w:ascii="Calibri" w:eastAsia="Calibri" w:hAnsi="Calibri" w:cs="Calibri"/>
                <w:bCs/>
              </w:rPr>
              <w:t>Los maestros de ELA y estudios sociales de Thrive Academy utilizaron el software de alfabetización Achieve 3000 en sus aulas, además de implementar anotaciones y estrategias de lectura de comprensión.</w:t>
            </w:r>
          </w:p>
        </w:tc>
      </w:tr>
      <w:tr w:rsidR="00D13A53" w14:paraId="62F5673B" w14:textId="77777777" w:rsidTr="00BD29C9">
        <w:trPr>
          <w:trHeight w:val="769"/>
        </w:trPr>
        <w:tc>
          <w:tcPr>
            <w:tcW w:w="11250" w:type="dxa"/>
            <w:gridSpan w:val="5"/>
            <w:tcBorders>
              <w:top w:val="single" w:sz="2" w:space="0" w:color="000000"/>
              <w:left w:val="single" w:sz="2" w:space="0" w:color="000000"/>
              <w:bottom w:val="double" w:sz="4" w:space="0" w:color="000000"/>
              <w:right w:val="single" w:sz="2" w:space="0" w:color="000000"/>
            </w:tcBorders>
            <w:shd w:val="clear" w:color="auto" w:fill="FFF2CC"/>
            <w:tcMar>
              <w:right w:w="50" w:type="dxa"/>
            </w:tcMar>
          </w:tcPr>
          <w:p w14:paraId="27F0FBB7" w14:textId="0FAB1167" w:rsidR="00D13A53" w:rsidRPr="004660C7" w:rsidRDefault="00D13A53" w:rsidP="00421E08">
            <w:pPr>
              <w:rPr>
                <w:rFonts w:ascii="Calibri" w:hAnsi="Calibri" w:cs="Calibri"/>
              </w:rPr>
            </w:pPr>
            <w:r>
              <w:rPr>
                <w:rFonts w:ascii="Calibri" w:hAnsi="Calibri" w:cs="Calibri"/>
              </w:rPr>
              <w:lastRenderedPageBreak/>
              <w:t>A</w:t>
            </w:r>
          </w:p>
        </w:tc>
      </w:tr>
      <w:tr w:rsidR="00421E08" w14:paraId="7A78943B" w14:textId="77777777" w:rsidTr="00BD29C9">
        <w:trPr>
          <w:trHeight w:val="769"/>
        </w:trPr>
        <w:tc>
          <w:tcPr>
            <w:tcW w:w="11250" w:type="dxa"/>
            <w:gridSpan w:val="5"/>
            <w:tcBorders>
              <w:top w:val="double" w:sz="4" w:space="0" w:color="000000"/>
              <w:left w:val="double" w:sz="4" w:space="0" w:color="000000"/>
              <w:bottom w:val="double" w:sz="4" w:space="0" w:color="000000"/>
              <w:right w:val="double" w:sz="4" w:space="0" w:color="000000"/>
            </w:tcBorders>
            <w:shd w:val="clear" w:color="auto" w:fill="FFE69F"/>
            <w:tcMar>
              <w:right w:w="50" w:type="dxa"/>
            </w:tcMar>
          </w:tcPr>
          <w:p w14:paraId="3A0B17DA" w14:textId="284818C2" w:rsidR="00421E08" w:rsidRPr="00A44B83" w:rsidRDefault="00421E08" w:rsidP="00421E08">
            <w:pPr>
              <w:rPr>
                <w:rFonts w:ascii="Calibri" w:hAnsi="Calibri" w:cs="Calibri"/>
                <w:b/>
              </w:rPr>
            </w:pPr>
            <w:r w:rsidRPr="00A44B83">
              <w:rPr>
                <w:rFonts w:ascii="Calibri" w:hAnsi="Calibri" w:cs="Calibri"/>
              </w:rPr>
              <w:t xml:space="preserve">El </w:t>
            </w:r>
            <w:r w:rsidRPr="00A44B83">
              <w:rPr>
                <w:rFonts w:ascii="Calibri" w:hAnsi="Calibri" w:cs="Calibri"/>
                <w:b/>
              </w:rPr>
              <w:t xml:space="preserve">Compromiso de Desarrollo y Aprendizaje Profesional </w:t>
            </w:r>
            <w:r w:rsidRPr="00A44B83">
              <w:rPr>
                <w:rFonts w:ascii="Calibri" w:hAnsi="Calibri" w:cs="Calibri"/>
              </w:rPr>
              <w:t>se puede escribir como una respuesta narrativa en esta sección. Asegúrese de incluir criterios de respuesta de inversiones clave.</w:t>
            </w:r>
            <w:r w:rsidRPr="00A44B83">
              <w:rPr>
                <w:rFonts w:ascii="Calibri" w:hAnsi="Calibri" w:cs="Calibri"/>
                <w:b/>
              </w:rPr>
              <w:t xml:space="preserve"> </w:t>
            </w:r>
          </w:p>
          <w:p w14:paraId="70EA9EFE" w14:textId="77777777" w:rsidR="006E1F47" w:rsidRPr="00A44B83" w:rsidRDefault="006E1F47" w:rsidP="00421E08">
            <w:pPr>
              <w:rPr>
                <w:rFonts w:ascii="Calibri" w:hAnsi="Calibri" w:cs="Calibri"/>
              </w:rPr>
            </w:pPr>
          </w:p>
          <w:sdt>
            <w:sdtPr>
              <w:rPr>
                <w:rStyle w:val="Style1"/>
                <w:rFonts w:cs="Calibri"/>
              </w:rPr>
              <w:id w:val="818305930"/>
              <w:placeholder>
                <w:docPart w:val="F3DEF132545D4A5880FAF9658D345AB6"/>
              </w:placeholder>
              <w:showingPlcHdr/>
              <w15:color w:val="000000"/>
            </w:sdtPr>
            <w:sdtEndPr>
              <w:rPr>
                <w:rStyle w:val="DefaultParagraphFont"/>
                <w:rFonts w:ascii="Arial" w:eastAsia="Calibri" w:hAnsi="Arial"/>
                <w:b/>
                <w:color w:val="0000FF"/>
              </w:rPr>
            </w:sdtEndPr>
            <w:sdtContent>
              <w:p w14:paraId="0FA8B5BF" w14:textId="77777777" w:rsidR="00421E08" w:rsidRPr="00A44B83" w:rsidRDefault="00421E08" w:rsidP="00421E08">
                <w:pPr>
                  <w:rPr>
                    <w:rStyle w:val="Style1"/>
                    <w:rFonts w:cs="Calibri"/>
                  </w:rPr>
                </w:pPr>
                <w:r w:rsidRPr="00A44B83">
                  <w:rPr>
                    <w:rStyle w:val="PlaceholderText"/>
                    <w:rFonts w:ascii="Calibri" w:hAnsi="Calibri" w:cs="Calibri"/>
                    <w:b/>
                    <w:color w:val="auto"/>
                  </w:rPr>
                  <w:t>Haga clic o toque aquí para ingresar texto.</w:t>
                </w:r>
              </w:p>
            </w:sdtContent>
          </w:sdt>
          <w:p w14:paraId="6539EE51" w14:textId="5379657A" w:rsidR="00421E08" w:rsidRPr="00A44B83" w:rsidRDefault="00421E08" w:rsidP="00421E08">
            <w:pPr>
              <w:rPr>
                <w:rFonts w:ascii="Calibri" w:hAnsi="Calibri" w:cs="Calibri"/>
              </w:rPr>
            </w:pPr>
          </w:p>
        </w:tc>
      </w:tr>
      <w:tr w:rsidR="00421E08" w14:paraId="345EA417" w14:textId="77777777" w:rsidTr="00BD29C9">
        <w:trPr>
          <w:trHeight w:val="769"/>
        </w:trPr>
        <w:tc>
          <w:tcPr>
            <w:tcW w:w="8090" w:type="dxa"/>
            <w:gridSpan w:val="3"/>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EDB9078" w14:textId="77777777" w:rsidR="00421E08" w:rsidRPr="00A44B83" w:rsidRDefault="00421E08" w:rsidP="00421E08">
            <w:pPr>
              <w:spacing w:line="259" w:lineRule="auto"/>
              <w:jc w:val="both"/>
              <w:rPr>
                <w:rFonts w:ascii="Calibri" w:eastAsia="Calibri" w:hAnsi="Calibri" w:cs="Calibri"/>
                <w:b/>
              </w:rPr>
            </w:pPr>
          </w:p>
          <w:p w14:paraId="4842414E" w14:textId="77777777" w:rsidR="00421E08" w:rsidRPr="00A44B83" w:rsidRDefault="00421E08" w:rsidP="00421E08">
            <w:pPr>
              <w:spacing w:line="259" w:lineRule="auto"/>
              <w:jc w:val="both"/>
              <w:rPr>
                <w:rFonts w:ascii="Calibri" w:eastAsia="Calibri" w:hAnsi="Calibri" w:cs="Calibri"/>
              </w:rPr>
            </w:pPr>
            <w:r w:rsidRPr="00A44B83">
              <w:rPr>
                <w:rFonts w:ascii="Calibri" w:eastAsia="Calibri" w:hAnsi="Calibri" w:cs="Calibri"/>
                <w:b/>
              </w:rPr>
              <w:t>APRENDIZAJE Y DESARROLLO PROFESIONAL 2022-2023 Compromiso de financiación total</w:t>
            </w:r>
          </w:p>
        </w:tc>
        <w:tc>
          <w:tcPr>
            <w:tcW w:w="3160" w:type="dxa"/>
            <w:gridSpan w:val="2"/>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979721505"/>
              <w:placeholder>
                <w:docPart w:val="05D0D065332840379AA7ADD347B62314"/>
              </w:placeholder>
            </w:sdtPr>
            <w:sdtContent>
              <w:p w14:paraId="3E8CA339" w14:textId="73476BF0"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$80,000</w:t>
                </w:r>
              </w:p>
            </w:sdtContent>
          </w:sdt>
        </w:tc>
      </w:tr>
    </w:tbl>
    <w:p w14:paraId="411A33AB" w14:textId="45F71498" w:rsidR="003C4714" w:rsidRDefault="003C4714" w:rsidP="00D27D9E">
      <w:pPr>
        <w:spacing w:line="240" w:lineRule="auto"/>
        <w:jc w:val="both"/>
        <w:rPr>
          <w:rFonts w:ascii="Calibri" w:eastAsia="Calibri" w:hAnsi="Calibri" w:cs="Calibri"/>
        </w:rPr>
      </w:pPr>
    </w:p>
    <w:p w14:paraId="253CF905" w14:textId="77777777" w:rsidR="003C4714" w:rsidRDefault="003C4714">
      <w:pPr>
        <w:spacing w:line="259" w:lineRule="auto"/>
        <w:ind w:left="-710"/>
        <w:jc w:val="both"/>
        <w:rPr>
          <w:rFonts w:ascii="Calibri" w:eastAsia="Calibri" w:hAnsi="Calibri" w:cs="Calibri"/>
        </w:rPr>
      </w:pPr>
    </w:p>
    <w:p w14:paraId="2F29FCC0" w14:textId="77777777" w:rsidR="003C4714" w:rsidRDefault="003C4714">
      <w:pPr>
        <w:spacing w:line="259" w:lineRule="auto"/>
        <w:ind w:left="-710"/>
        <w:jc w:val="both"/>
        <w:rPr>
          <w:rFonts w:ascii="Calibri" w:eastAsia="Calibri" w:hAnsi="Calibri" w:cs="Calibri"/>
        </w:rPr>
      </w:pPr>
    </w:p>
    <w:p w14:paraId="0BE9B8A3" w14:textId="6738AA53" w:rsidR="006B3048" w:rsidRDefault="006B3048" w:rsidP="00B972DA">
      <w:pPr>
        <w:spacing w:line="259" w:lineRule="auto"/>
        <w:jc w:val="both"/>
        <w:rPr>
          <w:rFonts w:ascii="Calibri" w:eastAsia="Calibri" w:hAnsi="Calibri" w:cs="Calibri"/>
        </w:rPr>
      </w:pPr>
    </w:p>
    <w:p w14:paraId="2A0DEC5A" w14:textId="77777777" w:rsidR="006B3048" w:rsidRDefault="006B3048">
      <w:pPr>
        <w:spacing w:line="259" w:lineRule="auto"/>
        <w:ind w:left="-710"/>
        <w:jc w:val="both"/>
        <w:rPr>
          <w:rFonts w:ascii="Calibri" w:eastAsia="Calibri" w:hAnsi="Calibri" w:cs="Calibri"/>
        </w:rPr>
      </w:pPr>
    </w:p>
    <w:p w14:paraId="0E5DF1E3" w14:textId="77777777" w:rsidR="003C4714" w:rsidRDefault="003C4714">
      <w:pPr>
        <w:spacing w:line="259" w:lineRule="auto"/>
        <w:ind w:left="-710"/>
        <w:jc w:val="both"/>
        <w:rPr>
          <w:rFonts w:ascii="Calibri" w:eastAsia="Calibri" w:hAnsi="Calibri" w:cs="Calibri"/>
        </w:rPr>
      </w:pPr>
    </w:p>
    <w:tbl>
      <w:tblPr>
        <w:tblStyle w:val="a7"/>
        <w:tblpPr w:leftFromText="180" w:rightFromText="180" w:horzAnchor="margin" w:tblpXSpec="center" w:tblpY="305"/>
        <w:tblW w:w="11370" w:type="dxa"/>
        <w:tblLayout w:type="fixed"/>
        <w:tblLook w:val="0400" w:firstRow="0" w:lastRow="0" w:firstColumn="0" w:lastColumn="0" w:noHBand="0" w:noVBand="1"/>
      </w:tblPr>
      <w:tblGrid>
        <w:gridCol w:w="5112"/>
        <w:gridCol w:w="573"/>
        <w:gridCol w:w="597"/>
        <w:gridCol w:w="1714"/>
        <w:gridCol w:w="1080"/>
        <w:gridCol w:w="2294"/>
      </w:tblGrid>
      <w:tr w:rsidR="003C4714" w14:paraId="5CEE589E" w14:textId="77777777" w:rsidTr="006B3048">
        <w:trPr>
          <w:trHeight w:val="636"/>
        </w:trPr>
        <w:tc>
          <w:tcPr>
            <w:tcW w:w="11370" w:type="dxa"/>
            <w:gridSpan w:val="6"/>
            <w:tcBorders>
              <w:top w:val="single" w:sz="8" w:space="0" w:color="000000"/>
              <w:left w:val="single" w:sz="8" w:space="0" w:color="000000"/>
              <w:bottom w:val="single" w:sz="8" w:space="0" w:color="000000"/>
              <w:right w:val="single" w:sz="8" w:space="0" w:color="000000"/>
            </w:tcBorders>
            <w:shd w:val="clear" w:color="auto" w:fill="B4A7D6"/>
            <w:vAlign w:val="center"/>
          </w:tcPr>
          <w:p w14:paraId="45154B16" w14:textId="77777777" w:rsidR="003C4714" w:rsidRDefault="00860C99" w:rsidP="006B3048">
            <w:pPr>
              <w:spacing w:line="259" w:lineRule="auto"/>
              <w:rPr>
                <w:rFonts w:ascii="Calibri" w:eastAsia="Calibri" w:hAnsi="Calibri" w:cs="Calibri"/>
              </w:rPr>
            </w:pPr>
            <w:r>
              <w:rPr>
                <w:rFonts w:ascii="Calibri" w:eastAsia="Calibri" w:hAnsi="Calibri" w:cs="Calibri"/>
                <w:b/>
                <w:sz w:val="28"/>
                <w:szCs w:val="28"/>
              </w:rPr>
              <w:lastRenderedPageBreak/>
              <w:t xml:space="preserve">SEGURIDAD Y OPERACIONES ESCOLARES </w:t>
            </w:r>
            <w:r>
              <w:rPr>
                <w:rFonts w:ascii="Calibri" w:eastAsia="Calibri" w:hAnsi="Calibri" w:cs="Calibri"/>
                <w:color w:val="F5C431"/>
                <w:sz w:val="31"/>
                <w:szCs w:val="31"/>
              </w:rPr>
              <w:t>✔</w:t>
            </w:r>
            <w:r>
              <w:rPr>
                <w:rFonts w:ascii="Calibri" w:eastAsia="Calibri" w:hAnsi="Calibri" w:cs="Calibri"/>
                <w:b/>
                <w:sz w:val="28"/>
                <w:szCs w:val="28"/>
              </w:rPr>
              <w:t xml:space="preserve"> </w:t>
            </w:r>
            <w:r>
              <w:rPr>
                <w:noProof/>
                <w:lang w:val="en-US"/>
              </w:rPr>
              <w:drawing>
                <wp:anchor distT="0" distB="0" distL="0" distR="0" simplePos="0" relativeHeight="251661312" behindDoc="1" locked="0" layoutInCell="1" hidden="0" allowOverlap="1" wp14:anchorId="26DF1767" wp14:editId="57917F17">
                  <wp:simplePos x="0" y="0"/>
                  <wp:positionH relativeFrom="column">
                    <wp:posOffset>2457234</wp:posOffset>
                  </wp:positionH>
                  <wp:positionV relativeFrom="paragraph">
                    <wp:posOffset>-30391</wp:posOffset>
                  </wp:positionV>
                  <wp:extent cx="185928" cy="18288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85928" cy="182880"/>
                          </a:xfrm>
                          <a:prstGeom prst="rect">
                            <a:avLst/>
                          </a:prstGeom>
                          <a:ln/>
                        </pic:spPr>
                      </pic:pic>
                    </a:graphicData>
                  </a:graphic>
                </wp:anchor>
              </w:drawing>
            </w:r>
          </w:p>
        </w:tc>
      </w:tr>
      <w:tr w:rsidR="00421E08" w14:paraId="1FC101C3" w14:textId="77777777" w:rsidTr="007C1605">
        <w:trPr>
          <w:trHeight w:val="649"/>
        </w:trPr>
        <w:tc>
          <w:tcPr>
            <w:tcW w:w="51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ECA8622" w14:textId="77777777" w:rsidR="00421E08" w:rsidRPr="00807996" w:rsidRDefault="00421E08" w:rsidP="00421E08">
            <w:pPr>
              <w:spacing w:line="259" w:lineRule="auto"/>
              <w:rPr>
                <w:rFonts w:ascii="Calibri" w:eastAsia="Calibri" w:hAnsi="Calibri" w:cs="Calibri"/>
                <w:b/>
              </w:rPr>
            </w:pPr>
            <w:r w:rsidRPr="00807996">
              <w:rPr>
                <w:rFonts w:ascii="Calibri" w:eastAsia="Calibri" w:hAnsi="Calibri" w:cs="Calibri"/>
                <w:b/>
              </w:rPr>
              <w:t>2022-2023 Reapertura de escuelas seguras</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A888CEE"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w:t>
            </w:r>
          </w:p>
        </w:tc>
        <w:tc>
          <w:tcPr>
            <w:tcW w:w="17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28964896"/>
              <w:placeholder>
                <w:docPart w:val="A91CE488528E46C88D9D3C6D57F950E5"/>
              </w:placeholder>
            </w:sdtPr>
            <w:sdtContent>
              <w:p w14:paraId="63938AB5" w14:textId="42FE8F01"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ps</w:t>
                </w:r>
              </w:p>
            </w:sdtContent>
          </w:sdt>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E3D328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ESSER III</w:t>
            </w:r>
          </w:p>
        </w:tc>
        <w:tc>
          <w:tcPr>
            <w:tcW w:w="22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481585703"/>
              <w:placeholder>
                <w:docPart w:val="80CA30E260C84B0BB9D7E0063FF5899C"/>
              </w:placeholder>
            </w:sdtPr>
            <w:sdtContent>
              <w:p w14:paraId="7CC80050" w14:textId="2CDB8F91"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$215,964</w:t>
                </w:r>
              </w:p>
            </w:sdtContent>
          </w:sdt>
        </w:tc>
      </w:tr>
      <w:tr w:rsidR="00421E08" w14:paraId="61964C93" w14:textId="77777777" w:rsidTr="006B3048">
        <w:trPr>
          <w:trHeight w:val="498"/>
        </w:trPr>
        <w:tc>
          <w:tcPr>
            <w:tcW w:w="11370" w:type="dxa"/>
            <w:gridSpan w:val="6"/>
            <w:tcBorders>
              <w:top w:val="single" w:sz="8" w:space="0" w:color="000000"/>
              <w:left w:val="single" w:sz="8" w:space="0" w:color="000000"/>
              <w:bottom w:val="single" w:sz="4" w:space="0" w:color="000000"/>
              <w:right w:val="single" w:sz="8" w:space="0" w:color="000000"/>
            </w:tcBorders>
            <w:shd w:val="clear" w:color="auto" w:fill="FFF2CC"/>
          </w:tcPr>
          <w:p w14:paraId="4A6D63B1" w14:textId="5132373E" w:rsidR="00421E08" w:rsidRPr="00BF1B48" w:rsidRDefault="00421E08" w:rsidP="00421E08">
            <w:pPr>
              <w:spacing w:line="259" w:lineRule="auto"/>
              <w:rPr>
                <w:rFonts w:ascii="Calibri" w:eastAsia="Calibri" w:hAnsi="Calibri" w:cs="Calibri"/>
                <w:color w:val="000000" w:themeColor="text1"/>
              </w:rPr>
            </w:pPr>
            <w:r w:rsidRPr="00BF1B48">
              <w:rPr>
                <w:rFonts w:ascii="Calibri" w:eastAsia="Calibri" w:hAnsi="Calibri" w:cs="Calibri"/>
                <w:color w:val="000000" w:themeColor="text1"/>
              </w:rPr>
              <w:t>Proporcione la URL de los siguientes documentos LEA.</w:t>
            </w:r>
          </w:p>
        </w:tc>
      </w:tr>
      <w:tr w:rsidR="00421E08" w14:paraId="73DB5F05" w14:textId="77777777" w:rsidTr="00BF1B48">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5E0483FC" w14:textId="01AAD6D2" w:rsidR="00421E08" w:rsidRPr="00BF1B48" w:rsidRDefault="00421E08" w:rsidP="00421E08">
            <w:pPr>
              <w:tabs>
                <w:tab w:val="center" w:pos="7063"/>
              </w:tabs>
              <w:spacing w:after="175" w:line="259" w:lineRule="auto"/>
              <w:rPr>
                <w:rFonts w:ascii="Calibri" w:eastAsia="Calibri" w:hAnsi="Calibri" w:cs="Calibri"/>
                <w:color w:val="000000" w:themeColor="text1"/>
              </w:rPr>
            </w:pPr>
            <w:r w:rsidRPr="00BF1B48">
              <w:rPr>
                <w:rFonts w:ascii="Calibri" w:eastAsia="Calibri" w:hAnsi="Calibri" w:cs="Calibri"/>
                <w:color w:val="000000" w:themeColor="text1"/>
              </w:rPr>
              <w:t>Plan de reapertura escolar para el aprendizaje en persona</w:t>
            </w:r>
            <w:sdt>
              <w:sdtPr>
                <w:rPr>
                  <w:rFonts w:ascii="Calibri" w:eastAsia="Calibri" w:hAnsi="Calibri" w:cs="Calibri"/>
                  <w:b/>
                  <w:color w:val="000000" w:themeColor="text1"/>
                </w:rPr>
                <w:id w:val="-953705917"/>
                <w:placeholder>
                  <w:docPart w:val="7962C6C65CC54681827681395A21680D"/>
                </w:placeholder>
              </w:sdtPr>
              <w:sdtContent>
                <w:r w:rsidR="00AD1E63" w:rsidRPr="00AD1E63">
                  <w:rPr>
                    <w:rFonts w:ascii="Calibri" w:eastAsia="Calibri" w:hAnsi="Calibri" w:cs="Calibri"/>
                    <w:b/>
                    <w:color w:val="000000" w:themeColor="text1"/>
                  </w:rPr>
                  <w:t>https://thrivebr.org/covidprotocols</w:t>
                </w:r>
              </w:sdtContent>
            </w:sdt>
            <w:r w:rsidRPr="00BF1B48">
              <w:rPr>
                <w:rFonts w:ascii="Calibri" w:eastAsia="Calibri" w:hAnsi="Calibri" w:cs="Calibri"/>
                <w:color w:val="000000" w:themeColor="text1"/>
              </w:rPr>
              <w:tab/>
            </w:r>
          </w:p>
          <w:p w14:paraId="6E48398E" w14:textId="65F4CEAC"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Políticas de vacunación COVID-19 para personal y estudiantes</w:t>
            </w:r>
            <w:sdt>
              <w:sdtPr>
                <w:rPr>
                  <w:rFonts w:ascii="Calibri" w:eastAsia="Calibri" w:hAnsi="Calibri" w:cs="Calibri"/>
                  <w:color w:val="000000" w:themeColor="text1"/>
                </w:rPr>
                <w:id w:val="-50398326"/>
                <w:placeholder>
                  <w:docPart w:val="263030F252CE4E388C4C7FB5CC30D5C8"/>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63D4E2B6" w14:textId="1A6FB2D9"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Políticas de enmascaramiento para el personal y los estudiantes</w:t>
            </w:r>
            <w:sdt>
              <w:sdtPr>
                <w:rPr>
                  <w:rFonts w:ascii="Calibri" w:eastAsia="Calibri" w:hAnsi="Calibri" w:cs="Calibri"/>
                  <w:color w:val="000000" w:themeColor="text1"/>
                </w:rPr>
                <w:id w:val="651027321"/>
                <w:placeholder>
                  <w:docPart w:val="9B375C2ECF9A401DB4D86C6EFF41879F"/>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790A5022" w14:textId="6D6BE05B" w:rsidR="00421E08" w:rsidRPr="00BF1B48" w:rsidRDefault="00421E08" w:rsidP="00421E08">
            <w:pPr>
              <w:tabs>
                <w:tab w:val="center" w:pos="7063"/>
              </w:tabs>
              <w:spacing w:after="173" w:line="259" w:lineRule="auto"/>
              <w:rPr>
                <w:rFonts w:ascii="Calibri" w:eastAsia="Calibri" w:hAnsi="Calibri" w:cs="Calibri"/>
                <w:color w:val="000000" w:themeColor="text1"/>
              </w:rPr>
            </w:pPr>
            <w:r w:rsidRPr="00BF1B48">
              <w:rPr>
                <w:rFonts w:ascii="Calibri" w:eastAsia="Calibri" w:hAnsi="Calibri" w:cs="Calibri"/>
                <w:color w:val="000000" w:themeColor="text1"/>
              </w:rPr>
              <w:t>Distanciamiento físico, cohortes o grupos de aprendizaje</w:t>
            </w:r>
            <w:sdt>
              <w:sdtPr>
                <w:rPr>
                  <w:rFonts w:ascii="Calibri" w:eastAsia="Calibri" w:hAnsi="Calibri" w:cs="Calibri"/>
                  <w:color w:val="000000" w:themeColor="text1"/>
                </w:rPr>
                <w:id w:val="-1038046864"/>
                <w:placeholder>
                  <w:docPart w:val="D0D01145B86944679ED41479F8EB8815"/>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1BB11766" w14:textId="7C573FD5" w:rsidR="00421E08" w:rsidRPr="00BF1B48" w:rsidRDefault="00421E08" w:rsidP="00421E08">
            <w:pPr>
              <w:spacing w:line="259" w:lineRule="auto"/>
              <w:jc w:val="center"/>
              <w:rPr>
                <w:rFonts w:ascii="Calibri" w:eastAsia="Calibri" w:hAnsi="Calibri" w:cs="Calibri"/>
                <w:color w:val="000000" w:themeColor="text1"/>
              </w:rPr>
            </w:pPr>
            <w:r w:rsidRPr="00BF1B48">
              <w:rPr>
                <w:rFonts w:ascii="Calibri" w:eastAsia="Calibri" w:hAnsi="Calibri" w:cs="Calibri"/>
                <w:i/>
                <w:color w:val="000000" w:themeColor="text1"/>
              </w:rPr>
              <w:t>Si toda la información está en el Plan de Reapertura Escolar principal, ingrese la misma URL para cada uno.</w:t>
            </w:r>
          </w:p>
        </w:tc>
      </w:tr>
      <w:tr w:rsidR="000A55FB" w14:paraId="7DACDABD" w14:textId="77777777" w:rsidTr="00C024C7">
        <w:trPr>
          <w:trHeight w:val="291"/>
        </w:trPr>
        <w:tc>
          <w:tcPr>
            <w:tcW w:w="5685" w:type="dxa"/>
            <w:gridSpan w:val="2"/>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0E74E0D6" w14:textId="77777777" w:rsidR="000A55FB" w:rsidRPr="00315921" w:rsidRDefault="000A55FB" w:rsidP="007C1605">
            <w:pPr>
              <w:tabs>
                <w:tab w:val="center" w:pos="7063"/>
              </w:tabs>
              <w:spacing w:after="175" w:line="259" w:lineRule="auto"/>
              <w:rPr>
                <w:rFonts w:ascii="Calibri" w:eastAsia="Calibri" w:hAnsi="Calibri" w:cs="Calibri"/>
                <w:b/>
                <w:color w:val="000000" w:themeColor="text1"/>
              </w:rPr>
            </w:pPr>
            <w:r w:rsidRPr="00315921">
              <w:rPr>
                <w:rFonts w:ascii="Calibri" w:eastAsia="Calibri" w:hAnsi="Calibri" w:cs="Calibri"/>
                <w:b/>
                <w:color w:val="000000" w:themeColor="text1"/>
              </w:rPr>
              <w:t>2022-2023 Operaciones de seguridad escolar</w:t>
            </w:r>
          </w:p>
        </w:tc>
        <w:tc>
          <w:tcPr>
            <w:tcW w:w="5685" w:type="dxa"/>
            <w:gridSpan w:val="4"/>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2051D032" w14:textId="20D1F196" w:rsidR="000A55FB" w:rsidRPr="0058204E" w:rsidRDefault="0058204E" w:rsidP="007C1605">
            <w:pPr>
              <w:tabs>
                <w:tab w:val="center" w:pos="7063"/>
              </w:tabs>
              <w:spacing w:after="175" w:line="259" w:lineRule="auto"/>
              <w:rPr>
                <w:rFonts w:ascii="Calibri" w:eastAsia="Calibri" w:hAnsi="Calibri" w:cs="Calibri"/>
                <w:b/>
                <w:i/>
                <w:color w:val="000000" w:themeColor="text1"/>
                <w:sz w:val="20"/>
                <w:szCs w:val="20"/>
              </w:rPr>
            </w:pPr>
            <w:r>
              <w:rPr>
                <w:rFonts w:ascii="Calibri" w:eastAsia="Calibri" w:hAnsi="Calibri" w:cs="Calibri"/>
                <w:b/>
                <w:i/>
                <w:color w:val="000000" w:themeColor="text1"/>
                <w:sz w:val="20"/>
                <w:szCs w:val="20"/>
              </w:rPr>
              <w:t>No se requiere el presupuesto de ESSER II o III para esta sección como parte de este plan.</w:t>
            </w:r>
          </w:p>
        </w:tc>
      </w:tr>
      <w:tr w:rsidR="007C1605" w14:paraId="17BAF504" w14:textId="77777777" w:rsidTr="007C1605">
        <w:trPr>
          <w:trHeight w:val="417"/>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4CCE0C4E" w14:textId="546815B6" w:rsidR="007C1605" w:rsidRPr="0058204E" w:rsidRDefault="00A079C2" w:rsidP="009F199C">
            <w:pPr>
              <w:tabs>
                <w:tab w:val="center" w:pos="7063"/>
              </w:tabs>
              <w:spacing w:after="175" w:line="259" w:lineRule="auto"/>
              <w:rPr>
                <w:rFonts w:asciiTheme="majorHAnsi" w:eastAsia="Calibri" w:hAnsiTheme="majorHAnsi" w:cstheme="majorHAnsi"/>
                <w:color w:val="000000" w:themeColor="text1"/>
              </w:rPr>
            </w:pPr>
            <w:r w:rsidRPr="0058204E">
              <w:rPr>
                <w:rFonts w:asciiTheme="majorHAnsi" w:eastAsia="Calibri" w:hAnsiTheme="majorHAnsi" w:cstheme="majorHAnsi"/>
                <w:color w:val="000000" w:themeColor="text1"/>
              </w:rPr>
              <w:t xml:space="preserve">La planificación de la seguridad escolar tiene como objetivo ayudar a las escuelas a prevenir, proteger, mitigar, responder y recuperarse de una variedad de amenazas, peligros y emergencias a la seguridad escolar. Esta sección del ARAP se agregó para ayudar a los sistemas escolares a facilitar debates para crear entornos de aprendizaje seguros y de apoyo donde los estudiantes puedan prosperar y crecer. Las LEA deben comenzar este proceso </w:t>
            </w:r>
            <w:r w:rsidR="004660C7" w:rsidRPr="004660C7">
              <w:rPr>
                <w:rFonts w:asciiTheme="majorHAnsi" w:eastAsia="Calibri" w:hAnsiTheme="majorHAnsi" w:cstheme="majorHAnsi"/>
                <w:b/>
                <w:color w:val="000000" w:themeColor="text1"/>
              </w:rPr>
              <w:t xml:space="preserve">evaluando la postura de seguridad de cada escuela </w:t>
            </w:r>
            <w:r w:rsidR="004660C7" w:rsidRPr="004660C7">
              <w:rPr>
                <w:rFonts w:asciiTheme="majorHAnsi" w:eastAsia="Calibri" w:hAnsiTheme="majorHAnsi" w:cstheme="majorHAnsi"/>
                <w:color w:val="000000" w:themeColor="text1"/>
              </w:rPr>
              <w:t>para crear próximos pasos viables a considerar.</w:t>
            </w:r>
          </w:p>
        </w:tc>
      </w:tr>
      <w:tr w:rsidR="007C1605" w14:paraId="017B957C" w14:textId="77777777" w:rsidTr="000A55FB">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tcPr>
          <w:p w14:paraId="04A7E65E" w14:textId="29256FDC" w:rsidR="007C1605" w:rsidRPr="000A55FB" w:rsidRDefault="00A079C2" w:rsidP="000A55FB">
            <w:pPr>
              <w:tabs>
                <w:tab w:val="center" w:pos="7063"/>
              </w:tabs>
              <w:spacing w:after="175"/>
              <w:rPr>
                <w:rFonts w:asciiTheme="majorHAnsi" w:hAnsiTheme="majorHAnsi" w:cstheme="majorHAnsi"/>
              </w:rPr>
            </w:pPr>
            <w:r w:rsidRPr="000A55FB">
              <w:rPr>
                <w:rFonts w:asciiTheme="majorHAnsi" w:hAnsiTheme="majorHAnsi" w:cstheme="majorHAnsi"/>
              </w:rPr>
              <w:t xml:space="preserve">Utilice las </w:t>
            </w:r>
            <w:hyperlink r:id="rId20" w:history="1">
              <w:r w:rsidRPr="00214570">
                <w:rPr>
                  <w:rStyle w:val="Hyperlink"/>
                  <w:rFonts w:asciiTheme="majorHAnsi" w:hAnsiTheme="majorHAnsi" w:cstheme="majorHAnsi"/>
                  <w:b/>
                </w:rPr>
                <w:t xml:space="preserve">preguntas guía </w:t>
              </w:r>
            </w:hyperlink>
            <w:hyperlink r:id="rId21" w:history="1">
              <w:r w:rsidR="000A55FB" w:rsidRPr="00214570">
                <w:rPr>
                  <w:rStyle w:val="Hyperlink"/>
                  <w:rFonts w:asciiTheme="majorHAnsi" w:hAnsiTheme="majorHAnsi" w:cstheme="majorHAnsi"/>
                  <w:b/>
                </w:rPr>
                <w:t xml:space="preserve">, los ejemplos y los recursos </w:t>
              </w:r>
            </w:hyperlink>
            <w:r w:rsidRPr="000A55FB">
              <w:rPr>
                <w:rFonts w:asciiTheme="majorHAnsi" w:hAnsiTheme="majorHAnsi" w:cstheme="majorHAnsi"/>
              </w:rPr>
              <w:t>para proporcionar una respuesta narrativa para abordar la planificación de emergencias, las evaluaciones y informes de amenazas y la violencia selectiva.</w:t>
            </w:r>
          </w:p>
          <w:p w14:paraId="1944DA68" w14:textId="23588E17" w:rsidR="000A55FB" w:rsidRPr="000A55FB" w:rsidRDefault="00000000" w:rsidP="000A55FB">
            <w:pPr>
              <w:tabs>
                <w:tab w:val="center" w:pos="7063"/>
              </w:tabs>
              <w:spacing w:after="175"/>
              <w:rPr>
                <w:rFonts w:asciiTheme="majorHAnsi" w:eastAsia="Calibri" w:hAnsiTheme="majorHAnsi" w:cstheme="majorHAnsi"/>
                <w:color w:val="000000" w:themeColor="text1"/>
              </w:rPr>
            </w:pPr>
            <w:sdt>
              <w:sdtPr>
                <w:rPr>
                  <w:rFonts w:ascii="Calibri" w:eastAsia="Calibri" w:hAnsi="Calibri" w:cs="Calibri"/>
                  <w:b/>
                  <w:color w:val="000000" w:themeColor="text1"/>
                </w:rPr>
                <w:id w:val="-188143062"/>
                <w:placeholder>
                  <w:docPart w:val="7DC8447435A14C90851B1BD141454A5E"/>
                </w:placeholder>
              </w:sdtPr>
              <w:sdtContent>
                <w:r w:rsidR="00CC139E" w:rsidRPr="001A30E3">
                  <w:rPr>
                    <w:rFonts w:ascii="Calibri" w:eastAsia="Calibri" w:hAnsi="Calibri" w:cs="Calibri"/>
                    <w:bCs/>
                    <w:color w:val="000000" w:themeColor="text1"/>
                  </w:rPr>
                  <w:t xml:space="preserve">Thrive Academy is a single site LEA and boarding school. </w:t>
                </w:r>
                <w:r w:rsidR="00AF183F" w:rsidRPr="001A30E3">
                  <w:rPr>
                    <w:rFonts w:ascii="Calibri" w:eastAsia="Calibri" w:hAnsi="Calibri" w:cs="Calibri"/>
                    <w:bCs/>
                    <w:color w:val="000000" w:themeColor="text1"/>
                  </w:rPr>
                  <w:t>Thrive Academy’s Residential Leadership Team systematically uses data to prioritize areas of support in our Residential Program</w:t>
                </w:r>
                <w:r w:rsidR="00CE53DA" w:rsidRPr="001A30E3">
                  <w:rPr>
                    <w:rFonts w:ascii="Calibri" w:eastAsia="Calibri" w:hAnsi="Calibri" w:cs="Calibri"/>
                    <w:bCs/>
                    <w:color w:val="000000" w:themeColor="text1"/>
                  </w:rPr>
                  <w:t>. Thrive Academy’s Residential staff spends approximate 16 hours per day with students compared to the school team’s 8 hours</w:t>
                </w:r>
                <w:r w:rsidR="001A30E3" w:rsidRPr="001A30E3">
                  <w:rPr>
                    <w:rFonts w:ascii="Calibri" w:eastAsia="Calibri" w:hAnsi="Calibri" w:cs="Calibri"/>
                    <w:bCs/>
                    <w:color w:val="000000" w:themeColor="text1"/>
                  </w:rPr>
                  <w:t>. Thrive Academy will invest in a Residential Staff and professional development for the Residential Leadership Team</w:t>
                </w:r>
                <w:r w:rsidR="00A0742B">
                  <w:rPr>
                    <w:rFonts w:ascii="Calibri" w:eastAsia="Calibri" w:hAnsi="Calibri" w:cs="Calibri"/>
                    <w:bCs/>
                    <w:color w:val="000000" w:themeColor="text1"/>
                  </w:rPr>
                  <w:t xml:space="preserve"> for 2022-23 and 2023-24</w:t>
                </w:r>
              </w:sdtContent>
            </w:sdt>
          </w:p>
        </w:tc>
      </w:tr>
      <w:tr w:rsidR="007C1605" w14:paraId="44C54546" w14:textId="77777777" w:rsidTr="007C1605">
        <w:trPr>
          <w:trHeight w:val="566"/>
        </w:trPr>
        <w:tc>
          <w:tcPr>
            <w:tcW w:w="7996"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1D94125" w14:textId="77777777" w:rsidR="007C1605" w:rsidRPr="00BD29C9" w:rsidRDefault="007C1605" w:rsidP="007C1605">
            <w:pPr>
              <w:spacing w:line="259" w:lineRule="auto"/>
              <w:ind w:right="54"/>
              <w:rPr>
                <w:rFonts w:ascii="Calibri" w:eastAsia="Calibri" w:hAnsi="Calibri" w:cs="Calibri"/>
              </w:rPr>
            </w:pPr>
            <w:r w:rsidRPr="00BD29C9">
              <w:rPr>
                <w:rFonts w:ascii="Calibri" w:eastAsia="Calibri" w:hAnsi="Calibri" w:cs="Calibri"/>
                <w:b/>
              </w:rPr>
              <w:t>SEGURIDAD Y OPERACIONES ESCOLARES 2022-2023 Compromiso de financiamiento total</w:t>
            </w:r>
          </w:p>
        </w:tc>
        <w:tc>
          <w:tcPr>
            <w:tcW w:w="3374"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sdt>
            <w:sdtPr>
              <w:rPr>
                <w:rFonts w:ascii="Calibri" w:eastAsia="Calibri" w:hAnsi="Calibri" w:cs="Calibri"/>
                <w:b/>
              </w:rPr>
              <w:id w:val="-38208871"/>
              <w:placeholder>
                <w:docPart w:val="C29FD07364F4473287D7C1FD26D9F4B1"/>
              </w:placeholder>
            </w:sdtPr>
            <w:sdtContent>
              <w:p w14:paraId="46A50BDF" w14:textId="6E6C3BA8" w:rsidR="007C1605" w:rsidRPr="00BD29C9" w:rsidRDefault="007C1605" w:rsidP="007C1605">
                <w:pPr>
                  <w:spacing w:line="259" w:lineRule="auto"/>
                  <w:ind w:left="2"/>
                  <w:rPr>
                    <w:rFonts w:ascii="Calibri" w:eastAsia="Calibri" w:hAnsi="Calibri" w:cs="Calibri"/>
                  </w:rPr>
                </w:pPr>
                <w:r w:rsidRPr="00BD29C9">
                  <w:rPr>
                    <w:rFonts w:ascii="Calibri" w:eastAsia="Calibri" w:hAnsi="Calibri" w:cs="Calibri"/>
                    <w:b/>
                  </w:rPr>
                  <w:t>$215,964</w:t>
                </w:r>
              </w:p>
            </w:sdtContent>
          </w:sdt>
        </w:tc>
      </w:tr>
    </w:tbl>
    <w:p w14:paraId="4E034199" w14:textId="0DDC4D25" w:rsidR="006A249E" w:rsidRDefault="006A249E" w:rsidP="00E6388F">
      <w:pPr>
        <w:spacing w:line="259" w:lineRule="auto"/>
        <w:rPr>
          <w:b/>
          <w:i/>
        </w:rPr>
      </w:pPr>
    </w:p>
    <w:p w14:paraId="57883CB6" w14:textId="4775C8F8" w:rsidR="006A249E" w:rsidRDefault="006A249E" w:rsidP="00E6388F">
      <w:pPr>
        <w:spacing w:line="259" w:lineRule="auto"/>
        <w:rPr>
          <w:b/>
          <w:i/>
        </w:rPr>
      </w:pPr>
    </w:p>
    <w:p w14:paraId="0CAB9E73" w14:textId="4E189A1B" w:rsidR="006A249E" w:rsidRDefault="006A249E" w:rsidP="00E6388F">
      <w:pPr>
        <w:spacing w:line="259" w:lineRule="auto"/>
        <w:rPr>
          <w:b/>
          <w:i/>
        </w:rPr>
      </w:pPr>
    </w:p>
    <w:p w14:paraId="20DCE6C9" w14:textId="51B24CC9" w:rsidR="006A249E" w:rsidRDefault="006A249E" w:rsidP="00E6388F">
      <w:pPr>
        <w:spacing w:line="259" w:lineRule="auto"/>
        <w:rPr>
          <w:b/>
          <w:i/>
        </w:rPr>
      </w:pPr>
    </w:p>
    <w:p w14:paraId="091282F6" w14:textId="41F559EF" w:rsidR="006A249E" w:rsidRDefault="006A249E" w:rsidP="00E6388F">
      <w:pPr>
        <w:spacing w:line="259" w:lineRule="auto"/>
        <w:rPr>
          <w:b/>
          <w:i/>
        </w:rPr>
      </w:pPr>
    </w:p>
    <w:p w14:paraId="3D0FE4A3" w14:textId="77777777" w:rsidR="006A249E" w:rsidRDefault="006A249E" w:rsidP="00E6388F">
      <w:pPr>
        <w:spacing w:line="259" w:lineRule="auto"/>
        <w:rPr>
          <w:b/>
          <w:i/>
        </w:rPr>
      </w:pPr>
    </w:p>
    <w:p w14:paraId="21503CC6" w14:textId="4E4DC774" w:rsidR="00B972DA" w:rsidRPr="006E6ACD" w:rsidRDefault="00A30313" w:rsidP="00E6388F">
      <w:pPr>
        <w:spacing w:line="259" w:lineRule="auto"/>
        <w:rPr>
          <w:b/>
          <w:i/>
        </w:rPr>
      </w:pPr>
      <w:r>
        <w:rPr>
          <w:noProof/>
          <w:lang w:val="en-US"/>
        </w:rPr>
        <w:lastRenderedPageBreak/>
        <w:object w:dxaOrig="1440" w:dyaOrig="1440" w14:anchorId="484BF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0.35pt;margin-top:19.85pt;width:584pt;height:121pt;z-index:251666432;mso-wrap-edited:f;mso-width-percent:0;mso-height-percent:0;mso-position-horizontal-relative:text;mso-position-vertical-relative:text;mso-width-percent:0;mso-height-percent:0">
            <v:imagedata r:id="rId22" o:title=""/>
            <w10:wrap type="square"/>
          </v:shape>
          <o:OLEObject Type="Embed" ProgID="Excel.Sheet.8" ShapeID="_x0000_s2050" DrawAspect="Content" ObjectID="_1771671501" r:id="rId23"/>
        </w:object>
      </w:r>
      <w:r w:rsidR="00B972DA" w:rsidRPr="006E6ACD">
        <w:rPr>
          <w:b/>
          <w:i/>
        </w:rPr>
        <w:t xml:space="preserve">Haga doble clic para ingresar </w:t>
      </w:r>
      <w:r w:rsidR="00D65C49">
        <w:rPr>
          <w:b/>
          <w:i/>
        </w:rPr>
        <w:t xml:space="preserve">el monto de cada compromiso de financiamiento </w:t>
      </w:r>
    </w:p>
    <w:p w14:paraId="5E48C5AD" w14:textId="77777777" w:rsidR="00CF3D7F" w:rsidRDefault="00CF3D7F">
      <w:pPr>
        <w:rPr>
          <w:rFonts w:ascii="Calibri" w:eastAsia="Calibri" w:hAnsi="Calibri" w:cs="Calibri"/>
          <w:b/>
          <w:color w:val="3C4043"/>
          <w:highlight w:val="white"/>
        </w:rPr>
      </w:pPr>
    </w:p>
    <w:p w14:paraId="71A4590A" w14:textId="3B6BC5EC" w:rsidR="00371F44" w:rsidRDefault="00CF3D7F" w:rsidP="00371F44">
      <w:pPr>
        <w:rPr>
          <w:rFonts w:ascii="Calibri" w:eastAsia="Calibri" w:hAnsi="Calibri" w:cs="Calibri"/>
          <w:b/>
          <w:color w:val="3C4043"/>
          <w:highlight w:val="white"/>
        </w:rPr>
      </w:pPr>
      <w:r>
        <w:rPr>
          <w:noProof/>
          <w:lang w:val="en-US"/>
        </w:rPr>
        <mc:AlternateContent>
          <mc:Choice Requires="wps">
            <w:drawing>
              <wp:anchor distT="45720" distB="45720" distL="114300" distR="114300" simplePos="0" relativeHeight="251670528" behindDoc="0" locked="0" layoutInCell="1" allowOverlap="1" wp14:anchorId="5139FDBF" wp14:editId="0BAA8E05">
                <wp:simplePos x="0" y="0"/>
                <wp:positionH relativeFrom="margin">
                  <wp:posOffset>-381000</wp:posOffset>
                </wp:positionH>
                <wp:positionV relativeFrom="paragraph">
                  <wp:posOffset>1206500</wp:posOffset>
                </wp:positionV>
                <wp:extent cx="6690360" cy="23196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319655"/>
                        </a:xfrm>
                        <a:prstGeom prst="rect">
                          <a:avLst/>
                        </a:prstGeom>
                        <a:solidFill>
                          <a:srgbClr val="FFFFFF"/>
                        </a:solidFill>
                        <a:ln w="9525">
                          <a:solidFill>
                            <a:srgbClr val="000000"/>
                          </a:solidFill>
                          <a:miter lim="800000"/>
                          <a:headEnd/>
                          <a:tailEnd/>
                        </a:ln>
                      </wps:spPr>
                      <wps:txb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39FDBF" id="_x0000_s1043" type="#_x0000_t202" style="position:absolute;margin-left:-30pt;margin-top:95pt;width:526.8pt;height:18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">
                <v:textbo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v:textbox>
                <w10:wrap type="square" anchorx="margin"/>
              </v:shape>
            </w:pict>
          </mc:Fallback>
        </mc:AlternateContent>
      </w:r>
    </w:p>
    <w:p w14:paraId="7402D561" w14:textId="602BB094" w:rsidR="00371F44" w:rsidRDefault="00371F44" w:rsidP="00371F44">
      <w:pPr>
        <w:rPr>
          <w:rFonts w:ascii="Calibri" w:eastAsia="Calibri" w:hAnsi="Calibri" w:cs="Calibri"/>
          <w:b/>
          <w:color w:val="3C4043"/>
          <w:highlight w:val="white"/>
        </w:rPr>
      </w:pPr>
    </w:p>
    <w:p w14:paraId="0721F9B5" w14:textId="09F20A91" w:rsidR="00371F44" w:rsidRDefault="00371F44" w:rsidP="00371F44">
      <w:pPr>
        <w:rPr>
          <w:rFonts w:ascii="Calibri" w:eastAsia="Calibri" w:hAnsi="Calibri" w:cs="Calibri"/>
          <w:b/>
          <w:color w:val="3C4043"/>
          <w:highlight w:val="white"/>
        </w:rPr>
      </w:pPr>
    </w:p>
    <w:p w14:paraId="258C06CA" w14:textId="11B8B110" w:rsidR="00371F44" w:rsidRDefault="00371F44" w:rsidP="00371F44">
      <w:pPr>
        <w:rPr>
          <w:rFonts w:ascii="Calibri" w:eastAsia="Calibri" w:hAnsi="Calibri" w:cs="Calibri"/>
          <w:b/>
          <w:color w:val="3C4043"/>
          <w:highlight w:val="white"/>
        </w:rPr>
      </w:pPr>
    </w:p>
    <w:p w14:paraId="756D6696" w14:textId="099C34B1" w:rsidR="00371F44" w:rsidRDefault="00371F44" w:rsidP="00371F44">
      <w:pPr>
        <w:rPr>
          <w:rFonts w:ascii="Calibri" w:eastAsia="Calibri" w:hAnsi="Calibri" w:cs="Calibri"/>
          <w:b/>
          <w:color w:val="3C4043"/>
          <w:highlight w:val="white"/>
        </w:rPr>
      </w:pPr>
    </w:p>
    <w:p w14:paraId="489E3155" w14:textId="25B38AD8" w:rsidR="00371F44" w:rsidRDefault="00371F44" w:rsidP="00371F44">
      <w:pPr>
        <w:rPr>
          <w:rFonts w:ascii="Calibri" w:eastAsia="Calibri" w:hAnsi="Calibri" w:cs="Calibri"/>
          <w:b/>
          <w:color w:val="3C4043"/>
          <w:highlight w:val="white"/>
        </w:rPr>
      </w:pPr>
    </w:p>
    <w:p w14:paraId="73E24985" w14:textId="16238E91" w:rsidR="00371F44" w:rsidRDefault="00371F44" w:rsidP="00371F44">
      <w:pPr>
        <w:rPr>
          <w:rFonts w:ascii="Calibri" w:eastAsia="Calibri" w:hAnsi="Calibri" w:cs="Calibri"/>
          <w:b/>
          <w:color w:val="3C4043"/>
          <w:highlight w:val="white"/>
        </w:rPr>
      </w:pPr>
    </w:p>
    <w:p w14:paraId="6D21086C" w14:textId="5E888CEC" w:rsidR="00371F44" w:rsidRDefault="00371F44" w:rsidP="00371F44">
      <w:pPr>
        <w:rPr>
          <w:rFonts w:ascii="Calibri" w:eastAsia="Calibri" w:hAnsi="Calibri" w:cs="Calibri"/>
          <w:b/>
          <w:color w:val="3C4043"/>
          <w:highlight w:val="white"/>
        </w:rPr>
      </w:pPr>
    </w:p>
    <w:p w14:paraId="3793287B" w14:textId="1925ACD2" w:rsidR="00371F44" w:rsidRDefault="00371F44" w:rsidP="00371F44">
      <w:pPr>
        <w:rPr>
          <w:rFonts w:ascii="Calibri" w:eastAsia="Calibri" w:hAnsi="Calibri" w:cs="Calibri"/>
          <w:b/>
          <w:color w:val="3C4043"/>
          <w:highlight w:val="white"/>
        </w:rPr>
      </w:pPr>
    </w:p>
    <w:p w14:paraId="5563A90A" w14:textId="6F823BDE" w:rsidR="00371F44" w:rsidRDefault="00371F44" w:rsidP="00371F44">
      <w:pPr>
        <w:rPr>
          <w:rFonts w:ascii="Calibri" w:eastAsia="Calibri" w:hAnsi="Calibri" w:cs="Calibri"/>
          <w:b/>
          <w:color w:val="3C4043"/>
          <w:highlight w:val="white"/>
        </w:rPr>
      </w:pPr>
    </w:p>
    <w:p w14:paraId="723F9E7E" w14:textId="63DFB720" w:rsidR="00371F44" w:rsidRDefault="00371F44" w:rsidP="00371F44">
      <w:pPr>
        <w:rPr>
          <w:rFonts w:ascii="Calibri" w:eastAsia="Calibri" w:hAnsi="Calibri" w:cs="Calibri"/>
          <w:b/>
          <w:color w:val="3C4043"/>
          <w:highlight w:val="white"/>
        </w:rPr>
      </w:pPr>
    </w:p>
    <w:p w14:paraId="18813C57" w14:textId="200AE6DB" w:rsidR="00371F44" w:rsidRDefault="00371F44" w:rsidP="00371F44">
      <w:pPr>
        <w:rPr>
          <w:rFonts w:ascii="Calibri" w:eastAsia="Calibri" w:hAnsi="Calibri" w:cs="Calibri"/>
          <w:b/>
          <w:color w:val="3C4043"/>
          <w:highlight w:val="white"/>
        </w:rPr>
      </w:pPr>
    </w:p>
    <w:p w14:paraId="5D47308E" w14:textId="0D09AFBA" w:rsidR="00DF3D02" w:rsidRDefault="00DF3D02" w:rsidP="00371F44">
      <w:pPr>
        <w:rPr>
          <w:rFonts w:ascii="Calibri" w:eastAsia="Calibri" w:hAnsi="Calibri" w:cs="Calibri"/>
          <w:b/>
          <w:color w:val="3C4043"/>
          <w:highlight w:val="white"/>
        </w:rPr>
      </w:pPr>
    </w:p>
    <w:p w14:paraId="47A71EB4" w14:textId="6276599F" w:rsidR="00DF3D02" w:rsidRDefault="00DF3D02" w:rsidP="00371F44">
      <w:pPr>
        <w:rPr>
          <w:rFonts w:ascii="Calibri" w:eastAsia="Calibri" w:hAnsi="Calibri" w:cs="Calibri"/>
          <w:b/>
          <w:color w:val="3C4043"/>
          <w:highlight w:val="white"/>
        </w:rPr>
      </w:pPr>
    </w:p>
    <w:p w14:paraId="715904D9" w14:textId="49CFEB14" w:rsidR="00DF3D02" w:rsidRDefault="00DF3D02" w:rsidP="00371F44">
      <w:pPr>
        <w:rPr>
          <w:rFonts w:ascii="Calibri" w:eastAsia="Calibri" w:hAnsi="Calibri" w:cs="Calibri"/>
          <w:b/>
          <w:color w:val="3C4043"/>
          <w:highlight w:val="white"/>
        </w:rPr>
      </w:pPr>
    </w:p>
    <w:p w14:paraId="487A455E" w14:textId="7CA7D62D" w:rsidR="00DF3D02" w:rsidRDefault="00DF3D02" w:rsidP="00371F44">
      <w:pPr>
        <w:rPr>
          <w:rFonts w:ascii="Calibri" w:eastAsia="Calibri" w:hAnsi="Calibri" w:cs="Calibri"/>
          <w:b/>
          <w:color w:val="3C4043"/>
          <w:highlight w:val="white"/>
        </w:rPr>
      </w:pPr>
    </w:p>
    <w:p w14:paraId="4DD0767B" w14:textId="77777777" w:rsidR="00DF3D02" w:rsidRDefault="00DF3D02" w:rsidP="00371F44">
      <w:pPr>
        <w:rPr>
          <w:rFonts w:ascii="Calibri" w:eastAsia="Calibri" w:hAnsi="Calibri" w:cs="Calibri"/>
          <w:b/>
          <w:color w:val="3C4043"/>
          <w:highlight w:val="white"/>
        </w:rPr>
      </w:pPr>
    </w:p>
    <w:p w14:paraId="676A4902" w14:textId="77777777" w:rsidR="00371F44" w:rsidRDefault="00371F44" w:rsidP="00371F44">
      <w:pPr>
        <w:rPr>
          <w:rFonts w:ascii="Calibri" w:eastAsia="Calibri" w:hAnsi="Calibri" w:cs="Calibri"/>
          <w:b/>
          <w:color w:val="3C4043"/>
          <w:highlight w:val="white"/>
        </w:rPr>
      </w:pPr>
    </w:p>
    <w:p w14:paraId="7067A04C" w14:textId="77777777" w:rsidR="009F199C" w:rsidRDefault="009F199C" w:rsidP="00564B5B">
      <w:pPr>
        <w:widowControl w:val="0"/>
        <w:spacing w:line="240" w:lineRule="auto"/>
        <w:jc w:val="center"/>
        <w:rPr>
          <w:rFonts w:ascii="Calibri" w:eastAsia="Calibri" w:hAnsi="Calibri" w:cs="Calibri"/>
          <w:b/>
          <w:color w:val="3C4043"/>
          <w:highlight w:val="white"/>
        </w:rPr>
      </w:pPr>
    </w:p>
    <w:p w14:paraId="1FC55FEE" w14:textId="164073A2" w:rsidR="003C4714" w:rsidRDefault="00860C99" w:rsidP="00564B5B">
      <w:pPr>
        <w:widowControl w:val="0"/>
        <w:spacing w:line="240" w:lineRule="auto"/>
        <w:jc w:val="center"/>
        <w:rPr>
          <w:rFonts w:ascii="Calibri" w:eastAsia="Calibri" w:hAnsi="Calibri" w:cs="Calibri"/>
          <w:b/>
          <w:color w:val="3C4043"/>
          <w:highlight w:val="white"/>
        </w:rPr>
      </w:pPr>
      <w:r>
        <w:rPr>
          <w:rFonts w:ascii="Calibri" w:eastAsia="Calibri" w:hAnsi="Calibri" w:cs="Calibri"/>
          <w:b/>
          <w:color w:val="3C4043"/>
          <w:highlight w:val="white"/>
        </w:rPr>
        <w:lastRenderedPageBreak/>
        <w:t>LEA 2022 - 2023 Estado ARAP</w:t>
      </w:r>
    </w:p>
    <w:p w14:paraId="71FE0353" w14:textId="77777777" w:rsidR="003C4714" w:rsidRDefault="003C4714">
      <w:pPr>
        <w:spacing w:line="259" w:lineRule="auto"/>
        <w:jc w:val="both"/>
      </w:pPr>
    </w:p>
    <w:tbl>
      <w:tblPr>
        <w:tblStyle w:val="a9"/>
        <w:tblW w:w="9360" w:type="dxa"/>
        <w:jc w:val="center"/>
        <w:tblBorders>
          <w:top w:val="single" w:sz="18" w:space="0" w:color="auto"/>
          <w:left w:val="single" w:sz="18" w:space="0" w:color="auto"/>
          <w:bottom w:val="single" w:sz="18" w:space="0" w:color="auto"/>
          <w:right w:val="single" w:sz="18" w:space="0" w:color="auto"/>
        </w:tblBorders>
        <w:tblLayout w:type="fixed"/>
        <w:tblLook w:val="0600" w:firstRow="0" w:lastRow="0" w:firstColumn="0" w:lastColumn="0" w:noHBand="1" w:noVBand="1"/>
      </w:tblPr>
      <w:tblGrid>
        <w:gridCol w:w="1237"/>
        <w:gridCol w:w="8123"/>
      </w:tblGrid>
      <w:tr w:rsidR="003C4714" w14:paraId="7784CD3A" w14:textId="77777777" w:rsidTr="00B32767">
        <w:trPr>
          <w:jc w:val="center"/>
        </w:trPr>
        <w:tc>
          <w:tcPr>
            <w:tcW w:w="1237" w:type="dxa"/>
            <w:shd w:val="clear" w:color="auto" w:fill="auto"/>
            <w:tcMar>
              <w:top w:w="100" w:type="dxa"/>
              <w:left w:w="100" w:type="dxa"/>
              <w:bottom w:w="100" w:type="dxa"/>
              <w:right w:w="100" w:type="dxa"/>
            </w:tcMar>
          </w:tcPr>
          <w:p w14:paraId="38D28D80" w14:textId="78C3D683"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103413608"/>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008B3534" w14:textId="31D97097" w:rsidR="002D0A81" w:rsidRDefault="003A19FF" w:rsidP="003A19FF">
            <w:pPr>
              <w:widowControl w:val="0"/>
              <w:spacing w:line="240" w:lineRule="auto"/>
            </w:pPr>
            <w:r>
              <w:rPr>
                <w:rFonts w:ascii="Calibri" w:hAnsi="Calibri" w:cs="Calibri"/>
                <w:color w:val="3C4043"/>
                <w:shd w:val="clear" w:color="auto" w:fill="FFFFFF"/>
              </w:rPr>
              <w:t>Aprobado por ARAP</w:t>
            </w:r>
          </w:p>
        </w:tc>
      </w:tr>
      <w:tr w:rsidR="003C4714" w14:paraId="67A3E9E6" w14:textId="77777777" w:rsidTr="00B32767">
        <w:trPr>
          <w:jc w:val="center"/>
        </w:trPr>
        <w:tc>
          <w:tcPr>
            <w:tcW w:w="1237" w:type="dxa"/>
            <w:shd w:val="clear" w:color="auto" w:fill="auto"/>
            <w:tcMar>
              <w:top w:w="100" w:type="dxa"/>
              <w:left w:w="100" w:type="dxa"/>
              <w:bottom w:w="100" w:type="dxa"/>
              <w:right w:w="100" w:type="dxa"/>
            </w:tcMar>
          </w:tcPr>
          <w:p w14:paraId="3CC212E6" w14:textId="3D56AA48"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926617990"/>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7C5BC510" w14:textId="4099ECEA" w:rsidR="003C4714" w:rsidRDefault="002D0A81" w:rsidP="00DF3D02">
            <w:pPr>
              <w:pStyle w:val="NormalWeb"/>
              <w:spacing w:before="0" w:beforeAutospacing="0" w:after="0" w:afterAutospacing="0"/>
            </w:pPr>
            <w:r>
              <w:rPr>
                <w:rFonts w:ascii="Calibri" w:hAnsi="Calibri" w:cs="Calibri"/>
                <w:color w:val="3C4043"/>
                <w:sz w:val="22"/>
                <w:szCs w:val="22"/>
                <w:shd w:val="clear" w:color="auto" w:fill="FFFFFF"/>
              </w:rPr>
              <w:t>ARAP aprobado con contingencias: ARAP devuelto a LEA para revisar según los comentarios/retroalimentación del revisor</w:t>
            </w:r>
          </w:p>
        </w:tc>
      </w:tr>
      <w:tr w:rsidR="003C4714" w14:paraId="7C7D5B31" w14:textId="77777777" w:rsidTr="00B32767">
        <w:trPr>
          <w:jc w:val="center"/>
        </w:trPr>
        <w:tc>
          <w:tcPr>
            <w:tcW w:w="1237" w:type="dxa"/>
            <w:shd w:val="clear" w:color="auto" w:fill="auto"/>
            <w:tcMar>
              <w:top w:w="100" w:type="dxa"/>
              <w:left w:w="100" w:type="dxa"/>
              <w:bottom w:w="100" w:type="dxa"/>
              <w:right w:w="100" w:type="dxa"/>
            </w:tcMar>
          </w:tcPr>
          <w:p w14:paraId="16511CC3" w14:textId="2033758C"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483084615"/>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2D52D009" w14:textId="4B22D648" w:rsidR="002D0A81" w:rsidRPr="002D0A81" w:rsidRDefault="002D0A81" w:rsidP="002D0A8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3C4043"/>
                <w:shd w:val="clear" w:color="auto" w:fill="FFFFFF"/>
                <w:lang w:val="en-US"/>
              </w:rPr>
              <w:t xml:space="preserve">ARAP </w:t>
            </w:r>
            <w:r w:rsidRPr="002D0A81">
              <w:rPr>
                <w:rFonts w:ascii="Calibri" w:eastAsia="Times New Roman" w:hAnsi="Calibri" w:cs="Calibri"/>
                <w:b/>
                <w:color w:val="3C4043"/>
                <w:shd w:val="clear" w:color="auto" w:fill="FFFFFF"/>
                <w:lang w:val="en-US"/>
              </w:rPr>
              <w:t xml:space="preserve">no aprobado </w:t>
            </w:r>
            <w:r>
              <w:rPr>
                <w:rFonts w:ascii="Calibri" w:eastAsia="Times New Roman" w:hAnsi="Calibri" w:cs="Calibri"/>
                <w:color w:val="3C4043"/>
                <w:shd w:val="clear" w:color="auto" w:fill="FFFFFF"/>
                <w:lang w:val="en-US"/>
              </w:rPr>
              <w:t>: Se requiere consulta de LDOE: ARAP se devolvió a LEA para corregir según los comentarios/retroalimentación de los revisores</w:t>
            </w:r>
          </w:p>
          <w:p w14:paraId="40C91026" w14:textId="32110509" w:rsidR="003C4714" w:rsidRDefault="003C4714" w:rsidP="002D0A81">
            <w:pPr>
              <w:widowControl w:val="0"/>
              <w:spacing w:line="240" w:lineRule="auto"/>
              <w:rPr>
                <w:rFonts w:ascii="Calibri" w:eastAsia="Calibri" w:hAnsi="Calibri" w:cs="Calibri"/>
                <w:color w:val="3C4043"/>
                <w:highlight w:val="white"/>
              </w:rPr>
            </w:pPr>
          </w:p>
        </w:tc>
      </w:tr>
      <w:tr w:rsidR="00D4799D" w14:paraId="4005426C" w14:textId="77777777" w:rsidTr="00B32767">
        <w:trPr>
          <w:jc w:val="center"/>
        </w:trPr>
        <w:tc>
          <w:tcPr>
            <w:tcW w:w="1237" w:type="dxa"/>
            <w:shd w:val="clear" w:color="auto" w:fill="auto"/>
            <w:tcMar>
              <w:top w:w="100" w:type="dxa"/>
              <w:left w:w="100" w:type="dxa"/>
              <w:bottom w:w="100" w:type="dxa"/>
              <w:right w:w="100" w:type="dxa"/>
            </w:tcMar>
          </w:tcPr>
          <w:p w14:paraId="75FF4D24" w14:textId="2C485DA7" w:rsidR="00D4799D" w:rsidRPr="00807996" w:rsidRDefault="00564B5B"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Iniciales del revisor</w:t>
            </w:r>
          </w:p>
        </w:tc>
        <w:tc>
          <w:tcPr>
            <w:tcW w:w="8123" w:type="dxa"/>
            <w:shd w:val="clear" w:color="auto" w:fill="auto"/>
            <w:tcMar>
              <w:top w:w="100" w:type="dxa"/>
              <w:left w:w="100" w:type="dxa"/>
              <w:bottom w:w="100" w:type="dxa"/>
              <w:right w:w="100" w:type="dxa"/>
            </w:tcMar>
          </w:tcPr>
          <w:p w14:paraId="5E3F5DFB" w14:textId="2BA28732" w:rsidR="00D4799D" w:rsidRPr="00D4799D" w:rsidRDefault="00D4799D" w:rsidP="00C04A0C">
            <w:pPr>
              <w:widowControl w:val="0"/>
              <w:spacing w:line="240" w:lineRule="auto"/>
              <w:rPr>
                <w:rFonts w:ascii="Calibri" w:eastAsia="Calibri" w:hAnsi="Calibri" w:cs="Calibri"/>
                <w:color w:val="3C4043"/>
                <w:highlight w:val="white"/>
              </w:rPr>
            </w:pPr>
            <w:r>
              <w:rPr>
                <w:rFonts w:ascii="Calibri" w:eastAsia="Calibri" w:hAnsi="Calibri" w:cs="Calibri"/>
                <w:b/>
              </w:rPr>
              <w:softHyphen/>
            </w:r>
            <w:r>
              <w:rPr>
                <w:rFonts w:ascii="Calibri" w:eastAsia="Calibri" w:hAnsi="Calibri" w:cs="Calibri"/>
                <w:b/>
              </w:rPr>
              <w:softHyphen/>
            </w:r>
            <w:sdt>
              <w:sdtPr>
                <w:rPr>
                  <w:rFonts w:ascii="Calibri" w:eastAsia="Calibri" w:hAnsi="Calibri" w:cs="Calibri"/>
                  <w:b/>
                </w:rPr>
                <w:id w:val="-498278554"/>
                <w:placeholder>
                  <w:docPart w:val="6B4A4C47352D45C096B4B6537C00FD90"/>
                </w:placeholder>
                <w:showingPlcHdr/>
                <w:text/>
              </w:sdtPr>
              <w:sdtContent>
                <w:r w:rsidR="00C04A0C" w:rsidRPr="006A249E">
                  <w:rPr>
                    <w:rStyle w:val="PlaceholderText"/>
                    <w:b/>
                  </w:rPr>
                  <w:t>Click or tap here to enter text.</w:t>
                </w:r>
              </w:sdtContent>
            </w:sdt>
          </w:p>
        </w:tc>
      </w:tr>
      <w:tr w:rsidR="002D0A81" w14:paraId="3BC9BA7D" w14:textId="77777777" w:rsidTr="00B32767">
        <w:trPr>
          <w:jc w:val="center"/>
        </w:trPr>
        <w:tc>
          <w:tcPr>
            <w:tcW w:w="1237" w:type="dxa"/>
            <w:shd w:val="clear" w:color="auto" w:fill="auto"/>
            <w:tcMar>
              <w:top w:w="100" w:type="dxa"/>
              <w:left w:w="100" w:type="dxa"/>
              <w:bottom w:w="100" w:type="dxa"/>
              <w:right w:w="100" w:type="dxa"/>
            </w:tcMar>
          </w:tcPr>
          <w:p w14:paraId="6A1A2298" w14:textId="06B95F0A" w:rsidR="002D0A81" w:rsidRPr="00807996" w:rsidRDefault="002D0A81"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Fecha</w:t>
            </w:r>
          </w:p>
        </w:tc>
        <w:tc>
          <w:tcPr>
            <w:tcW w:w="8123" w:type="dxa"/>
            <w:shd w:val="clear" w:color="auto" w:fill="auto"/>
            <w:tcMar>
              <w:top w:w="100" w:type="dxa"/>
              <w:left w:w="100" w:type="dxa"/>
              <w:bottom w:w="100" w:type="dxa"/>
              <w:right w:w="100" w:type="dxa"/>
            </w:tcMar>
          </w:tcPr>
          <w:p w14:paraId="07AE10DE" w14:textId="77B889C6" w:rsidR="002D0A81" w:rsidRDefault="00000000">
            <w:pPr>
              <w:widowControl w:val="0"/>
              <w:spacing w:line="240" w:lineRule="auto"/>
              <w:rPr>
                <w:rFonts w:ascii="Calibri" w:eastAsia="Calibri" w:hAnsi="Calibri" w:cs="Calibri"/>
                <w:color w:val="3C4043"/>
                <w:highlight w:val="white"/>
              </w:rPr>
            </w:pPr>
            <w:sdt>
              <w:sdtPr>
                <w:rPr>
                  <w:rFonts w:ascii="Calibri" w:eastAsia="Calibri" w:hAnsi="Calibri" w:cs="Calibri"/>
                  <w:b/>
                </w:rPr>
                <w:id w:val="-413780930"/>
                <w:placeholder>
                  <w:docPart w:val="D7E7593E412D4E73B82FA6040F3575AE"/>
                </w:placeholder>
              </w:sdtPr>
              <w:sdtContent>
                <w:sdt>
                  <w:sdtPr>
                    <w:rPr>
                      <w:rFonts w:ascii="Calibri" w:eastAsia="Calibri" w:hAnsi="Calibri" w:cs="Calibri"/>
                      <w:b/>
                    </w:rPr>
                    <w:id w:val="-1291433738"/>
                    <w:placeholder>
                      <w:docPart w:val="177404620A2F4DA6B246998649AE49DC"/>
                    </w:placeholder>
                    <w:showingPlcHdr/>
                    <w:date>
                      <w:dateFormat w:val="M/d/yyyy"/>
                      <w:lid w:val="en-US"/>
                      <w:storeMappedDataAs w:val="dateTime"/>
                      <w:calendar w:val="gregorian"/>
                    </w:date>
                  </w:sdtPr>
                  <w:sdtContent>
                    <w:r w:rsidR="00D5215F" w:rsidRPr="00927C37">
                      <w:rPr>
                        <w:rStyle w:val="PlaceholderText"/>
                      </w:rPr>
                      <w:t>Click or tap to enter a date.</w:t>
                    </w:r>
                  </w:sdtContent>
                </w:sdt>
              </w:sdtContent>
            </w:sdt>
          </w:p>
        </w:tc>
      </w:tr>
      <w:tr w:rsidR="002D0A81" w14:paraId="3F961F52" w14:textId="77777777" w:rsidTr="00B32767">
        <w:trPr>
          <w:jc w:val="center"/>
        </w:trPr>
        <w:tc>
          <w:tcPr>
            <w:tcW w:w="1237" w:type="dxa"/>
            <w:shd w:val="clear" w:color="auto" w:fill="auto"/>
            <w:tcMar>
              <w:top w:w="100" w:type="dxa"/>
              <w:left w:w="100" w:type="dxa"/>
              <w:bottom w:w="100" w:type="dxa"/>
              <w:right w:w="100" w:type="dxa"/>
            </w:tcMar>
          </w:tcPr>
          <w:p w14:paraId="45041CD6" w14:textId="77777777" w:rsidR="002D0A81" w:rsidRDefault="002D0A81" w:rsidP="006B3048">
            <w:pPr>
              <w:widowControl w:val="0"/>
              <w:pBdr>
                <w:top w:val="nil"/>
                <w:left w:val="nil"/>
                <w:bottom w:val="nil"/>
                <w:right w:val="nil"/>
                <w:between w:val="nil"/>
              </w:pBdr>
              <w:spacing w:line="240" w:lineRule="auto"/>
              <w:jc w:val="center"/>
            </w:pPr>
          </w:p>
        </w:tc>
        <w:tc>
          <w:tcPr>
            <w:tcW w:w="8123" w:type="dxa"/>
            <w:shd w:val="clear" w:color="auto" w:fill="auto"/>
            <w:tcMar>
              <w:top w:w="100" w:type="dxa"/>
              <w:left w:w="100" w:type="dxa"/>
              <w:bottom w:w="100" w:type="dxa"/>
              <w:right w:w="100" w:type="dxa"/>
            </w:tcMar>
          </w:tcPr>
          <w:p w14:paraId="49D305E6" w14:textId="77777777" w:rsidR="002D0A81" w:rsidRDefault="002D0A81">
            <w:pPr>
              <w:widowControl w:val="0"/>
              <w:spacing w:line="240" w:lineRule="auto"/>
              <w:rPr>
                <w:rFonts w:ascii="Calibri" w:eastAsia="Calibri" w:hAnsi="Calibri" w:cs="Calibri"/>
                <w:color w:val="3C4043"/>
                <w:highlight w:val="white"/>
              </w:rPr>
            </w:pPr>
          </w:p>
        </w:tc>
      </w:tr>
    </w:tbl>
    <w:p w14:paraId="70205B63" w14:textId="409230A6" w:rsidR="003C4714" w:rsidRDefault="003C4714">
      <w:pPr>
        <w:spacing w:line="259" w:lineRule="auto"/>
        <w:jc w:val="both"/>
      </w:pPr>
    </w:p>
    <w:p w14:paraId="4361196F" w14:textId="7CF7DCBF" w:rsidR="006E1F47" w:rsidRDefault="006E1F47">
      <w:pPr>
        <w:spacing w:line="259" w:lineRule="auto"/>
        <w:jc w:val="both"/>
      </w:pPr>
    </w:p>
    <w:p w14:paraId="4BDC9062" w14:textId="1E36F56E" w:rsidR="006E1F47" w:rsidRPr="00564B5B" w:rsidRDefault="006E1F47">
      <w:pPr>
        <w:spacing w:line="259" w:lineRule="auto"/>
        <w:jc w:val="both"/>
        <w:rPr>
          <w:rFonts w:asciiTheme="majorHAnsi" w:hAnsiTheme="majorHAnsi" w:cstheme="majorHAnsi"/>
          <w:b/>
          <w:sz w:val="28"/>
          <w:szCs w:val="28"/>
        </w:rPr>
      </w:pPr>
    </w:p>
    <w:p w14:paraId="75BBC9CB" w14:textId="77777777" w:rsidR="006E1F47" w:rsidRDefault="006E1F47">
      <w:pPr>
        <w:spacing w:line="259" w:lineRule="auto"/>
        <w:jc w:val="both"/>
      </w:pPr>
    </w:p>
    <w:sectPr w:rsidR="006E1F47">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8DFC" w14:textId="77777777" w:rsidR="00A30313" w:rsidRDefault="00A30313">
      <w:pPr>
        <w:spacing w:line="240" w:lineRule="auto"/>
      </w:pPr>
      <w:r>
        <w:separator/>
      </w:r>
    </w:p>
  </w:endnote>
  <w:endnote w:type="continuationSeparator" w:id="0">
    <w:p w14:paraId="41587D6F" w14:textId="77777777" w:rsidR="00A30313" w:rsidRDefault="00A30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436480"/>
      <w:docPartObj>
        <w:docPartGallery w:val="Page Numbers (Bottom of Page)"/>
        <w:docPartUnique/>
      </w:docPartObj>
    </w:sdtPr>
    <w:sdtEndPr>
      <w:rPr>
        <w:noProof/>
      </w:rPr>
    </w:sdtEndPr>
    <w:sdtContent>
      <w:p w14:paraId="50888A52" w14:textId="6954AD49" w:rsidR="00D27D9E" w:rsidRDefault="00D27D9E">
        <w:pPr>
          <w:pStyle w:val="Footer"/>
          <w:jc w:val="right"/>
        </w:pPr>
        <w:r>
          <w:fldChar w:fldCharType="begin"/>
        </w:r>
        <w:r>
          <w:instrText xml:space="preserve"> PAGE   \* MERGEFORMAT </w:instrText>
        </w:r>
        <w:r>
          <w:fldChar w:fldCharType="separate"/>
        </w:r>
        <w:r w:rsidR="00FE652A">
          <w:rPr>
            <w:noProof/>
          </w:rPr>
          <w:t>7</w:t>
        </w:r>
        <w:r>
          <w:rPr>
            <w:noProof/>
          </w:rPr>
          <w:fldChar w:fldCharType="end"/>
        </w:r>
      </w:p>
    </w:sdtContent>
  </w:sdt>
  <w:p w14:paraId="1CC55E0E" w14:textId="06919AB6" w:rsidR="00D27D9E" w:rsidRPr="00DF3D02" w:rsidRDefault="00DF3D02">
    <w:pPr>
      <w:pStyle w:val="Footer"/>
      <w:rPr>
        <w:b/>
        <w:i/>
        <w:color w:val="17365D" w:themeColor="text2" w:themeShade="BF"/>
        <w:sz w:val="18"/>
        <w:szCs w:val="18"/>
      </w:rPr>
    </w:pPr>
    <w:r w:rsidRPr="00DF3D02">
      <w:rPr>
        <w:b/>
        <w:i/>
        <w:color w:val="17365D" w:themeColor="text2" w:themeShade="BF"/>
        <w:sz w:val="18"/>
        <w:szCs w:val="18"/>
      </w:rPr>
      <w:t>Versión final 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C5BA" w14:textId="77777777" w:rsidR="00A30313" w:rsidRDefault="00A30313">
      <w:pPr>
        <w:spacing w:line="240" w:lineRule="auto"/>
      </w:pPr>
      <w:r>
        <w:separator/>
      </w:r>
    </w:p>
  </w:footnote>
  <w:footnote w:type="continuationSeparator" w:id="0">
    <w:p w14:paraId="3DA134EB" w14:textId="77777777" w:rsidR="00A30313" w:rsidRDefault="00A30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8707" w14:textId="472E4E2C" w:rsidR="003C4714" w:rsidRDefault="00F908BD">
    <w:r>
      <w:rPr>
        <w:noProof/>
        <w:lang w:val="en-US"/>
      </w:rPr>
      <mc:AlternateContent>
        <mc:Choice Requires="wps">
          <w:drawing>
            <wp:anchor distT="0" distB="0" distL="114300" distR="114300" simplePos="0" relativeHeight="251655168" behindDoc="0" locked="0" layoutInCell="1" allowOverlap="1" wp14:anchorId="3B492A87" wp14:editId="009D69F7">
              <wp:simplePos x="0" y="0"/>
              <wp:positionH relativeFrom="column">
                <wp:posOffset>1960245</wp:posOffset>
              </wp:positionH>
              <wp:positionV relativeFrom="paragraph">
                <wp:posOffset>-284836</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B492A87" id="_x0000_t202" coordsize="21600,21600" o:spt="202" path="m,l,21600r21600,l21600,xe">
              <v:stroke joinstyle="miter"/>
              <v:path gradientshapeok="t" o:connecttype="rect"/>
            </v:shapetype>
            <v:shape id="Text Box 27" o:spid="_x0000_s1044" type="#_x0000_t202" style="position:absolute;margin-left:154.35pt;margin-top:-22.4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" filled="f" stroked="f">
              <v:textbox style="mso-fit-shape-to-text:t">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v:textbox>
            </v:shape>
          </w:pict>
        </mc:Fallback>
      </mc:AlternateContent>
    </w:r>
    <w:r w:rsidR="00D732B1">
      <w:rPr>
        <w:noProof/>
        <w:lang w:val="en-US"/>
      </w:rPr>
      <mc:AlternateContent>
        <mc:Choice Requires="wpg">
          <w:drawing>
            <wp:anchor distT="0" distB="0" distL="114300" distR="114300" simplePos="0" relativeHeight="251661312" behindDoc="1" locked="0" layoutInCell="1" allowOverlap="1" wp14:anchorId="46784796" wp14:editId="3EB74FDA">
              <wp:simplePos x="0" y="0"/>
              <wp:positionH relativeFrom="column">
                <wp:posOffset>-644236</wp:posOffset>
              </wp:positionH>
              <wp:positionV relativeFrom="paragraph">
                <wp:posOffset>-332509</wp:posOffset>
              </wp:positionV>
              <wp:extent cx="7135091" cy="807401"/>
              <wp:effectExtent l="0" t="0" r="0" b="0"/>
              <wp:wrapNone/>
              <wp:docPr id="30" name="Group 30"/>
              <wp:cNvGraphicFramePr/>
              <a:graphic xmlns:a="http://schemas.openxmlformats.org/drawingml/2006/main">
                <a:graphicData uri="http://schemas.microsoft.com/office/word/2010/wordprocessingGroup">
                  <wpg:wgp>
                    <wpg:cNvGrpSpPr/>
                    <wpg:grpSpPr>
                      <a:xfrm>
                        <a:off x="0" y="0"/>
                        <a:ext cx="7135091" cy="807401"/>
                        <a:chOff x="0" y="-1"/>
                        <a:chExt cx="7135091" cy="807400"/>
                      </a:xfrm>
                    </wpg:grpSpPr>
                    <wpg:grpSp>
                      <wpg:cNvPr id="20" name="Group 20"/>
                      <wpg:cNvGrpSpPr/>
                      <wpg:grpSpPr>
                        <a:xfrm>
                          <a:off x="0" y="-1"/>
                          <a:ext cx="7135091" cy="807400"/>
                          <a:chOff x="750" y="345"/>
                          <a:chExt cx="10890" cy="1245"/>
                        </a:xfrm>
                      </wpg:grpSpPr>
                      <wps:wsp>
                        <wps:cNvPr id="21" name="Rectangle 21"/>
                        <wps:cNvSpPr/>
                        <wps:spPr>
                          <a:xfrm>
                            <a:off x="750" y="345"/>
                            <a:ext cx="10875" cy="1225"/>
                          </a:xfrm>
                          <a:prstGeom prst="rect">
                            <a:avLst/>
                          </a:prstGeom>
                          <a:noFill/>
                          <a:ln>
                            <a:noFill/>
                          </a:ln>
                        </wps:spPr>
                        <wps:txbx>
                          <w:txbxContent>
                            <w:p w14:paraId="30BD01A6"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5"/>
                          <pic:cNvPicPr preferRelativeResize="0"/>
                        </pic:nvPicPr>
                        <pic:blipFill rotWithShape="1">
                          <a:blip r:embed="rId1">
                            <a:alphaModFix/>
                          </a:blip>
                          <a:srcRect/>
                          <a:stretch/>
                        </pic:blipFill>
                        <pic:spPr>
                          <a:xfrm>
                            <a:off x="750" y="480"/>
                            <a:ext cx="10799" cy="1110"/>
                          </a:xfrm>
                          <a:prstGeom prst="rect">
                            <a:avLst/>
                          </a:prstGeom>
                          <a:noFill/>
                          <a:ln>
                            <a:noFill/>
                          </a:ln>
                        </pic:spPr>
                      </pic:pic>
                      <pic:pic xmlns:pic="http://schemas.openxmlformats.org/drawingml/2006/picture">
                        <pic:nvPicPr>
                          <pic:cNvPr id="23" name="Shape 6"/>
                          <pic:cNvPicPr preferRelativeResize="0"/>
                        </pic:nvPicPr>
                        <pic:blipFill rotWithShape="1">
                          <a:blip r:embed="rId2">
                            <a:alphaModFix/>
                          </a:blip>
                          <a:srcRect/>
                          <a:stretch/>
                        </pic:blipFill>
                        <pic:spPr>
                          <a:xfrm>
                            <a:off x="3255" y="345"/>
                            <a:ext cx="8385" cy="1200"/>
                          </a:xfrm>
                          <a:prstGeom prst="rect">
                            <a:avLst/>
                          </a:prstGeom>
                          <a:noFill/>
                          <a:ln>
                            <a:noFill/>
                          </a:ln>
                        </pic:spPr>
                      </pic:pic>
                    </wpg:grpSp>
                    <wps:wsp>
                      <wps:cNvPr id="24" name="Rectangle 24"/>
                      <wps:cNvSpPr/>
                      <wps:spPr>
                        <a:xfrm>
                          <a:off x="2473036" y="110836"/>
                          <a:ext cx="1124875" cy="237772"/>
                        </a:xfrm>
                        <a:prstGeom prst="rect">
                          <a:avLst/>
                        </a:prstGeom>
                        <a:solidFill>
                          <a:srgbClr val="FFFFFF"/>
                        </a:solidFill>
                        <a:ln>
                          <a:noFill/>
                        </a:ln>
                      </wps:spPr>
                      <wps:txbx>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wps:txbx>
                      <wps:bodyPr spcFirstLastPara="1" wrap="square" lIns="91425" tIns="91425" rIns="91425" bIns="91425" anchor="ctr" anchorCtr="0">
                        <a:noAutofit/>
                      </wps:bodyPr>
                    </wps:wsp>
                    <wps:wsp>
                      <wps:cNvPr id="25" name="Rectangle 25"/>
                      <wps:cNvSpPr/>
                      <wps:spPr>
                        <a:xfrm>
                          <a:off x="5174672" y="568036"/>
                          <a:ext cx="1867775" cy="179861"/>
                        </a:xfrm>
                        <a:prstGeom prst="rect">
                          <a:avLst/>
                        </a:prstGeom>
                        <a:solidFill>
                          <a:srgbClr val="FFFFFF"/>
                        </a:solidFill>
                        <a:ln>
                          <a:noFill/>
                        </a:ln>
                      </wps:spPr>
                      <wps:txbx>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6784796" id="Group 30" o:spid="_x0000_s1045" style="position:absolute;margin-left:-50.75pt;margin-top:-26.2pt;width:561.8pt;height:63.55pt;z-index:-251655168;mso-width-relative:margin;mso-height-relative:margin" coordorigin="" coordsize="71350,807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">
              <v:group id="Group 20" o:spid="_x0000_s1046" style="position:absolute;width:71350;height:8073" coordorigin="750,345" coordsize="10890,1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47" style="position:absolute;left:750;top:345;width:10875;height:1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y7xwAAAOA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CncDsUzIJd/AAAA//8DAFBLAQItABQABgAIAAAAIQDb4fbL7gAAAIUBAAATAAAAAAAA&#13;&#10;AAAAAAAAAAAAAABbQ29udGVudF9UeXBlc10ueG1sUEsBAi0AFAAGAAgAAAAhAFr0LFu/AAAAFQEA&#13;&#10;AAsAAAAAAAAAAAAAAAAAHwEAAF9yZWxzLy5yZWxzUEsBAi0AFAAGAAgAAAAhANO5PLvHAAAA4AAA&#13;&#10;AA8AAAAAAAAAAAAAAAAABwIAAGRycy9kb3ducmV2LnhtbFBLBQYAAAAAAwADALcAAAD7AgAAAAA=&#13;&#10;" filled="f" stroked="f">
                  <v:textbox inset="2.53958mm,2.53958mm,2.53958mm,2.53958mm">
                    <w:txbxContent>
                      <w:p w14:paraId="30BD01A6"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8" type="#_x0000_t75" style="position:absolute;left:750;top:480;width:10799;height:111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">
                  <v:imagedata r:id="rId3" o:title=""/>
                </v:shape>
                <v:shape id="Shape 6" o:spid="_x0000_s1049" type="#_x0000_t75" style="position:absolute;left:3255;top:345;width:8385;height:1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">
                  <v:imagedata r:id="rId4" o:title=""/>
                </v:shape>
              </v:group>
              <v:rect id="Rectangle 24" o:spid="_x0000_s1050" style="position:absolute;left:24730;top:1108;width:11249;height:2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" stroked="f">
                <v:textbox inset="2.53958mm,2.53958mm,2.53958mm,2.53958mm">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v:textbox>
              </v:rect>
              <v:rect id="Rectangle 25" o:spid="_x0000_s1051" style="position:absolute;left:51746;top:5680;width:18678;height:17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" stroked="f">
                <v:textbox inset="2.53958mm,2.53958mm,2.53958mm,2.53958mm">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748"/>
    <w:multiLevelType w:val="multilevel"/>
    <w:tmpl w:val="EE42F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07114"/>
    <w:multiLevelType w:val="multilevel"/>
    <w:tmpl w:val="9BA0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D3C46"/>
    <w:multiLevelType w:val="multilevel"/>
    <w:tmpl w:val="0206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A7F6F"/>
    <w:multiLevelType w:val="multilevel"/>
    <w:tmpl w:val="4F9C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A40D6"/>
    <w:multiLevelType w:val="multilevel"/>
    <w:tmpl w:val="18EC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A22C1"/>
    <w:multiLevelType w:val="hybridMultilevel"/>
    <w:tmpl w:val="E56A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67897"/>
    <w:multiLevelType w:val="multilevel"/>
    <w:tmpl w:val="3C12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EB0E02"/>
    <w:multiLevelType w:val="multilevel"/>
    <w:tmpl w:val="42B2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763841"/>
    <w:multiLevelType w:val="multilevel"/>
    <w:tmpl w:val="8714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DD2959"/>
    <w:multiLevelType w:val="multilevel"/>
    <w:tmpl w:val="C9F2C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E44F0B"/>
    <w:multiLevelType w:val="multilevel"/>
    <w:tmpl w:val="3CC6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E4183D"/>
    <w:multiLevelType w:val="hybridMultilevel"/>
    <w:tmpl w:val="063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73A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590AF4"/>
    <w:multiLevelType w:val="multilevel"/>
    <w:tmpl w:val="BFFE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783BA2"/>
    <w:multiLevelType w:val="multilevel"/>
    <w:tmpl w:val="C99E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838F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7612C8"/>
    <w:multiLevelType w:val="multilevel"/>
    <w:tmpl w:val="5106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861DED"/>
    <w:multiLevelType w:val="hybridMultilevel"/>
    <w:tmpl w:val="A82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1278EA"/>
    <w:multiLevelType w:val="multilevel"/>
    <w:tmpl w:val="1642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7E4B28"/>
    <w:multiLevelType w:val="multilevel"/>
    <w:tmpl w:val="12B8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FA42CB"/>
    <w:multiLevelType w:val="multilevel"/>
    <w:tmpl w:val="4342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4E0592"/>
    <w:multiLevelType w:val="multilevel"/>
    <w:tmpl w:val="A278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BA57D8"/>
    <w:multiLevelType w:val="multilevel"/>
    <w:tmpl w:val="9B90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7C18D1"/>
    <w:multiLevelType w:val="multilevel"/>
    <w:tmpl w:val="98A8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16BE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E6631A"/>
    <w:multiLevelType w:val="multilevel"/>
    <w:tmpl w:val="3E34B5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EE05ED"/>
    <w:multiLevelType w:val="multilevel"/>
    <w:tmpl w:val="EC5A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183BE5"/>
    <w:multiLevelType w:val="multilevel"/>
    <w:tmpl w:val="F3EA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4166268">
    <w:abstractNumId w:val="7"/>
  </w:num>
  <w:num w:numId="2" w16cid:durableId="1318415289">
    <w:abstractNumId w:val="4"/>
  </w:num>
  <w:num w:numId="3" w16cid:durableId="235097600">
    <w:abstractNumId w:val="2"/>
  </w:num>
  <w:num w:numId="4" w16cid:durableId="1066999742">
    <w:abstractNumId w:val="25"/>
  </w:num>
  <w:num w:numId="5" w16cid:durableId="1774134607">
    <w:abstractNumId w:val="6"/>
  </w:num>
  <w:num w:numId="6" w16cid:durableId="818300921">
    <w:abstractNumId w:val="26"/>
  </w:num>
  <w:num w:numId="7" w16cid:durableId="808280649">
    <w:abstractNumId w:val="19"/>
  </w:num>
  <w:num w:numId="8" w16cid:durableId="786462510">
    <w:abstractNumId w:val="20"/>
  </w:num>
  <w:num w:numId="9" w16cid:durableId="214464876">
    <w:abstractNumId w:val="16"/>
  </w:num>
  <w:num w:numId="10" w16cid:durableId="1420833681">
    <w:abstractNumId w:val="18"/>
  </w:num>
  <w:num w:numId="11" w16cid:durableId="1499613923">
    <w:abstractNumId w:val="14"/>
  </w:num>
  <w:num w:numId="12" w16cid:durableId="1879463922">
    <w:abstractNumId w:val="9"/>
  </w:num>
  <w:num w:numId="13" w16cid:durableId="1698773976">
    <w:abstractNumId w:val="3"/>
  </w:num>
  <w:num w:numId="14" w16cid:durableId="513423713">
    <w:abstractNumId w:val="10"/>
  </w:num>
  <w:num w:numId="15" w16cid:durableId="1155876817">
    <w:abstractNumId w:val="22"/>
  </w:num>
  <w:num w:numId="16" w16cid:durableId="285552727">
    <w:abstractNumId w:val="13"/>
  </w:num>
  <w:num w:numId="17" w16cid:durableId="1843007546">
    <w:abstractNumId w:val="23"/>
  </w:num>
  <w:num w:numId="18" w16cid:durableId="1844278330">
    <w:abstractNumId w:val="21"/>
  </w:num>
  <w:num w:numId="19" w16cid:durableId="1457138494">
    <w:abstractNumId w:val="1"/>
  </w:num>
  <w:num w:numId="20" w16cid:durableId="1809667313">
    <w:abstractNumId w:val="0"/>
  </w:num>
  <w:num w:numId="21" w16cid:durableId="85394316">
    <w:abstractNumId w:val="8"/>
  </w:num>
  <w:num w:numId="22" w16cid:durableId="1146631096">
    <w:abstractNumId w:val="11"/>
  </w:num>
  <w:num w:numId="23" w16cid:durableId="15592415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398824">
    <w:abstractNumId w:val="24"/>
  </w:num>
  <w:num w:numId="25" w16cid:durableId="1909730018">
    <w:abstractNumId w:val="12"/>
  </w:num>
  <w:num w:numId="26" w16cid:durableId="496577734">
    <w:abstractNumId w:val="15"/>
  </w:num>
  <w:num w:numId="27" w16cid:durableId="746923080">
    <w:abstractNumId w:val="5"/>
  </w:num>
  <w:num w:numId="28" w16cid:durableId="6283168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14"/>
    <w:rsid w:val="00041D7F"/>
    <w:rsid w:val="00050796"/>
    <w:rsid w:val="0007119F"/>
    <w:rsid w:val="00080411"/>
    <w:rsid w:val="00086341"/>
    <w:rsid w:val="00087210"/>
    <w:rsid w:val="000A55FB"/>
    <w:rsid w:val="000E53B7"/>
    <w:rsid w:val="000F097D"/>
    <w:rsid w:val="0016274A"/>
    <w:rsid w:val="00163752"/>
    <w:rsid w:val="00197072"/>
    <w:rsid w:val="001A30E3"/>
    <w:rsid w:val="001D1201"/>
    <w:rsid w:val="001D2D02"/>
    <w:rsid w:val="001D6266"/>
    <w:rsid w:val="001F03E4"/>
    <w:rsid w:val="001F1987"/>
    <w:rsid w:val="002010DF"/>
    <w:rsid w:val="00214570"/>
    <w:rsid w:val="002334E2"/>
    <w:rsid w:val="002A04D0"/>
    <w:rsid w:val="002A50E0"/>
    <w:rsid w:val="002D0A81"/>
    <w:rsid w:val="002F0DEF"/>
    <w:rsid w:val="002F43A3"/>
    <w:rsid w:val="002F4A1D"/>
    <w:rsid w:val="00315921"/>
    <w:rsid w:val="00330DA8"/>
    <w:rsid w:val="00366637"/>
    <w:rsid w:val="00371F44"/>
    <w:rsid w:val="00382B49"/>
    <w:rsid w:val="00384A32"/>
    <w:rsid w:val="003A19FF"/>
    <w:rsid w:val="003C4714"/>
    <w:rsid w:val="00421E08"/>
    <w:rsid w:val="00435766"/>
    <w:rsid w:val="00437E5A"/>
    <w:rsid w:val="004660C7"/>
    <w:rsid w:val="004674EB"/>
    <w:rsid w:val="00474441"/>
    <w:rsid w:val="00485A0E"/>
    <w:rsid w:val="0049435F"/>
    <w:rsid w:val="004A19A8"/>
    <w:rsid w:val="004E20C8"/>
    <w:rsid w:val="0051633C"/>
    <w:rsid w:val="005552AB"/>
    <w:rsid w:val="00560CF1"/>
    <w:rsid w:val="00564B5B"/>
    <w:rsid w:val="0058204E"/>
    <w:rsid w:val="005A7CD1"/>
    <w:rsid w:val="005C4E13"/>
    <w:rsid w:val="005D5CD1"/>
    <w:rsid w:val="00601106"/>
    <w:rsid w:val="006239E4"/>
    <w:rsid w:val="00696933"/>
    <w:rsid w:val="006A249E"/>
    <w:rsid w:val="006B3048"/>
    <w:rsid w:val="006B6A13"/>
    <w:rsid w:val="006E1F47"/>
    <w:rsid w:val="0070406C"/>
    <w:rsid w:val="00761312"/>
    <w:rsid w:val="00792BCE"/>
    <w:rsid w:val="007C1605"/>
    <w:rsid w:val="007C5D06"/>
    <w:rsid w:val="0080646D"/>
    <w:rsid w:val="00807996"/>
    <w:rsid w:val="00860C99"/>
    <w:rsid w:val="00883269"/>
    <w:rsid w:val="008944DC"/>
    <w:rsid w:val="008D21B4"/>
    <w:rsid w:val="00915777"/>
    <w:rsid w:val="00930366"/>
    <w:rsid w:val="00962888"/>
    <w:rsid w:val="009A2F34"/>
    <w:rsid w:val="009B2F38"/>
    <w:rsid w:val="009D69C6"/>
    <w:rsid w:val="009E7120"/>
    <w:rsid w:val="009F199C"/>
    <w:rsid w:val="00A07081"/>
    <w:rsid w:val="00A0742B"/>
    <w:rsid w:val="00A079C2"/>
    <w:rsid w:val="00A112B5"/>
    <w:rsid w:val="00A30313"/>
    <w:rsid w:val="00A44B83"/>
    <w:rsid w:val="00A52E4B"/>
    <w:rsid w:val="00A63E3D"/>
    <w:rsid w:val="00A674A4"/>
    <w:rsid w:val="00A67BF3"/>
    <w:rsid w:val="00A864C9"/>
    <w:rsid w:val="00A86A70"/>
    <w:rsid w:val="00AB137E"/>
    <w:rsid w:val="00AB23AE"/>
    <w:rsid w:val="00AC6F91"/>
    <w:rsid w:val="00AD1E63"/>
    <w:rsid w:val="00AF183F"/>
    <w:rsid w:val="00AF3413"/>
    <w:rsid w:val="00B32767"/>
    <w:rsid w:val="00B44024"/>
    <w:rsid w:val="00B727F0"/>
    <w:rsid w:val="00B8508A"/>
    <w:rsid w:val="00B92BCE"/>
    <w:rsid w:val="00B93BF6"/>
    <w:rsid w:val="00B972DA"/>
    <w:rsid w:val="00BD29C9"/>
    <w:rsid w:val="00BE64CC"/>
    <w:rsid w:val="00BF1B48"/>
    <w:rsid w:val="00C04A0C"/>
    <w:rsid w:val="00C362C0"/>
    <w:rsid w:val="00C81949"/>
    <w:rsid w:val="00CC139E"/>
    <w:rsid w:val="00CE51D9"/>
    <w:rsid w:val="00CE53DA"/>
    <w:rsid w:val="00CF15E0"/>
    <w:rsid w:val="00CF3D7F"/>
    <w:rsid w:val="00D13A53"/>
    <w:rsid w:val="00D27D9E"/>
    <w:rsid w:val="00D4799D"/>
    <w:rsid w:val="00D5215F"/>
    <w:rsid w:val="00D65C49"/>
    <w:rsid w:val="00D7124F"/>
    <w:rsid w:val="00D732B1"/>
    <w:rsid w:val="00D903AE"/>
    <w:rsid w:val="00DB6BAC"/>
    <w:rsid w:val="00DD3C8B"/>
    <w:rsid w:val="00DF3D02"/>
    <w:rsid w:val="00E55D52"/>
    <w:rsid w:val="00E603D9"/>
    <w:rsid w:val="00E6388F"/>
    <w:rsid w:val="00E65DF2"/>
    <w:rsid w:val="00E7366A"/>
    <w:rsid w:val="00E85323"/>
    <w:rsid w:val="00E87C51"/>
    <w:rsid w:val="00EA4F01"/>
    <w:rsid w:val="00EF7279"/>
    <w:rsid w:val="00F51B0D"/>
    <w:rsid w:val="00F908BD"/>
    <w:rsid w:val="00FA177B"/>
    <w:rsid w:val="00FB649F"/>
    <w:rsid w:val="00FD36E6"/>
    <w:rsid w:val="00FE1F48"/>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BC9855"/>
  <w15:docId w15:val="{01BDBA52-C0B9-4151-A45A-6812359E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71" w:type="dxa"/>
        <w:left w:w="98" w:type="dxa"/>
        <w:right w:w="47" w:type="dxa"/>
      </w:tblCellMar>
    </w:tblPr>
  </w:style>
  <w:style w:type="table" w:customStyle="1" w:styleId="a5">
    <w:basedOn w:val="TableNormal"/>
    <w:pPr>
      <w:spacing w:line="240" w:lineRule="auto"/>
    </w:pPr>
    <w:tblPr>
      <w:tblStyleRowBandSize w:val="1"/>
      <w:tblStyleColBandSize w:val="1"/>
      <w:tblCellMar>
        <w:left w:w="98" w:type="dxa"/>
        <w:right w:w="59" w:type="dxa"/>
      </w:tblCellMar>
    </w:tblPr>
  </w:style>
  <w:style w:type="table" w:customStyle="1" w:styleId="a6">
    <w:basedOn w:val="TableNormal"/>
    <w:pPr>
      <w:spacing w:line="240" w:lineRule="auto"/>
    </w:pPr>
    <w:tblPr>
      <w:tblStyleRowBandSize w:val="1"/>
      <w:tblStyleColBandSize w:val="1"/>
      <w:tblCellMar>
        <w:top w:w="71" w:type="dxa"/>
        <w:left w:w="98" w:type="dxa"/>
        <w:right w:w="71" w:type="dxa"/>
      </w:tblCellMar>
    </w:tblPr>
  </w:style>
  <w:style w:type="table" w:customStyle="1" w:styleId="a7">
    <w:basedOn w:val="TableNormal"/>
    <w:pPr>
      <w:spacing w:line="240" w:lineRule="auto"/>
    </w:pPr>
    <w:tblPr>
      <w:tblStyleRowBandSize w:val="1"/>
      <w:tblStyleColBandSize w:val="1"/>
      <w:tblCellMar>
        <w:top w:w="105" w:type="dxa"/>
        <w:left w:w="98" w:type="dxa"/>
        <w:right w:w="47" w:type="dxa"/>
      </w:tblCellMar>
    </w:tblPr>
  </w:style>
  <w:style w:type="table" w:customStyle="1" w:styleId="a8">
    <w:basedOn w:val="TableNormal"/>
    <w:pPr>
      <w:spacing w:line="240" w:lineRule="auto"/>
    </w:pPr>
    <w:tblPr>
      <w:tblStyleRowBandSize w:val="1"/>
      <w:tblStyleColBandSize w:val="1"/>
      <w:tblCellMar>
        <w:top w:w="71" w:type="dxa"/>
        <w:left w:w="98" w:type="dxa"/>
        <w:right w:w="47"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F1"/>
    <w:rPr>
      <w:rFonts w:ascii="Segoe UI" w:hAnsi="Segoe UI" w:cs="Segoe UI"/>
      <w:sz w:val="18"/>
      <w:szCs w:val="18"/>
    </w:rPr>
  </w:style>
  <w:style w:type="paragraph" w:styleId="NormalWeb">
    <w:name w:val="Normal (Web)"/>
    <w:basedOn w:val="Normal"/>
    <w:uiPriority w:val="99"/>
    <w:unhideWhenUsed/>
    <w:rsid w:val="00560CF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649F"/>
    <w:rPr>
      <w:color w:val="808080"/>
    </w:rPr>
  </w:style>
  <w:style w:type="paragraph" w:styleId="Header">
    <w:name w:val="header"/>
    <w:basedOn w:val="Normal"/>
    <w:link w:val="HeaderChar"/>
    <w:uiPriority w:val="99"/>
    <w:unhideWhenUsed/>
    <w:rsid w:val="00B8508A"/>
    <w:pPr>
      <w:tabs>
        <w:tab w:val="center" w:pos="4680"/>
        <w:tab w:val="right" w:pos="9360"/>
      </w:tabs>
      <w:spacing w:line="240" w:lineRule="auto"/>
    </w:pPr>
  </w:style>
  <w:style w:type="character" w:customStyle="1" w:styleId="HeaderChar">
    <w:name w:val="Header Char"/>
    <w:basedOn w:val="DefaultParagraphFont"/>
    <w:link w:val="Header"/>
    <w:uiPriority w:val="99"/>
    <w:rsid w:val="00B8508A"/>
  </w:style>
  <w:style w:type="paragraph" w:styleId="Footer">
    <w:name w:val="footer"/>
    <w:basedOn w:val="Normal"/>
    <w:link w:val="FooterChar"/>
    <w:uiPriority w:val="99"/>
    <w:unhideWhenUsed/>
    <w:rsid w:val="00B8508A"/>
    <w:pPr>
      <w:tabs>
        <w:tab w:val="center" w:pos="4680"/>
        <w:tab w:val="right" w:pos="9360"/>
      </w:tabs>
      <w:spacing w:line="240" w:lineRule="auto"/>
    </w:pPr>
  </w:style>
  <w:style w:type="character" w:customStyle="1" w:styleId="FooterChar">
    <w:name w:val="Footer Char"/>
    <w:basedOn w:val="DefaultParagraphFont"/>
    <w:link w:val="Footer"/>
    <w:uiPriority w:val="99"/>
    <w:rsid w:val="00B8508A"/>
  </w:style>
  <w:style w:type="character" w:customStyle="1" w:styleId="Style1">
    <w:name w:val="Style1"/>
    <w:basedOn w:val="DefaultParagraphFont"/>
    <w:uiPriority w:val="1"/>
    <w:rsid w:val="006239E4"/>
    <w:rPr>
      <w:rFonts w:ascii="Calibri" w:hAnsi="Calibri"/>
      <w:color w:val="auto"/>
      <w:sz w:val="22"/>
    </w:rPr>
  </w:style>
  <w:style w:type="character" w:styleId="Hyperlink">
    <w:name w:val="Hyperlink"/>
    <w:basedOn w:val="DefaultParagraphFont"/>
    <w:uiPriority w:val="99"/>
    <w:unhideWhenUsed/>
    <w:rsid w:val="00792BC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92BCE"/>
    <w:rPr>
      <w:b/>
      <w:bCs/>
    </w:rPr>
  </w:style>
  <w:style w:type="character" w:customStyle="1" w:styleId="CommentSubjectChar">
    <w:name w:val="Comment Subject Char"/>
    <w:basedOn w:val="CommentTextChar"/>
    <w:link w:val="CommentSubject"/>
    <w:uiPriority w:val="99"/>
    <w:semiHidden/>
    <w:rsid w:val="00792BCE"/>
    <w:rPr>
      <w:b/>
      <w:bCs/>
      <w:sz w:val="20"/>
      <w:szCs w:val="20"/>
    </w:rPr>
  </w:style>
  <w:style w:type="table" w:styleId="TableGrid">
    <w:name w:val="Table Grid"/>
    <w:basedOn w:val="TableNormal"/>
    <w:uiPriority w:val="39"/>
    <w:rsid w:val="00071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72DA"/>
    <w:rPr>
      <w:color w:val="800080" w:themeColor="followedHyperlink"/>
      <w:u w:val="single"/>
    </w:rPr>
  </w:style>
  <w:style w:type="paragraph" w:styleId="Quote">
    <w:name w:val="Quote"/>
    <w:basedOn w:val="Normal"/>
    <w:next w:val="Normal"/>
    <w:link w:val="QuoteChar"/>
    <w:uiPriority w:val="29"/>
    <w:qFormat/>
    <w:rsid w:val="007613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1312"/>
    <w:rPr>
      <w:i/>
      <w:iCs/>
      <w:color w:val="404040" w:themeColor="text1" w:themeTint="BF"/>
    </w:rPr>
  </w:style>
  <w:style w:type="paragraph" w:styleId="Revision">
    <w:name w:val="Revision"/>
    <w:hidden/>
    <w:uiPriority w:val="99"/>
    <w:semiHidden/>
    <w:rsid w:val="00041D7F"/>
    <w:pPr>
      <w:spacing w:line="240" w:lineRule="auto"/>
    </w:pPr>
  </w:style>
  <w:style w:type="paragraph" w:styleId="ListParagraph">
    <w:name w:val="List Paragraph"/>
    <w:basedOn w:val="Normal"/>
    <w:uiPriority w:val="34"/>
    <w:qFormat/>
    <w:rsid w:val="002A50E0"/>
    <w:pPr>
      <w:ind w:left="720"/>
      <w:contextualSpacing/>
    </w:pPr>
  </w:style>
  <w:style w:type="paragraph" w:customStyle="1" w:styleId="Default">
    <w:name w:val="Default"/>
    <w:rsid w:val="00A864C9"/>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433">
      <w:bodyDiv w:val="1"/>
      <w:marLeft w:val="0"/>
      <w:marRight w:val="0"/>
      <w:marTop w:val="0"/>
      <w:marBottom w:val="0"/>
      <w:divBdr>
        <w:top w:val="none" w:sz="0" w:space="0" w:color="auto"/>
        <w:left w:val="none" w:sz="0" w:space="0" w:color="auto"/>
        <w:bottom w:val="none" w:sz="0" w:space="0" w:color="auto"/>
        <w:right w:val="none" w:sz="0" w:space="0" w:color="auto"/>
      </w:divBdr>
    </w:div>
    <w:div w:id="177543355">
      <w:bodyDiv w:val="1"/>
      <w:marLeft w:val="0"/>
      <w:marRight w:val="0"/>
      <w:marTop w:val="0"/>
      <w:marBottom w:val="0"/>
      <w:divBdr>
        <w:top w:val="none" w:sz="0" w:space="0" w:color="auto"/>
        <w:left w:val="none" w:sz="0" w:space="0" w:color="auto"/>
        <w:bottom w:val="none" w:sz="0" w:space="0" w:color="auto"/>
        <w:right w:val="none" w:sz="0" w:space="0" w:color="auto"/>
      </w:divBdr>
      <w:divsChild>
        <w:div w:id="214196665">
          <w:marLeft w:val="0"/>
          <w:marRight w:val="0"/>
          <w:marTop w:val="0"/>
          <w:marBottom w:val="0"/>
          <w:divBdr>
            <w:top w:val="none" w:sz="0" w:space="0" w:color="auto"/>
            <w:left w:val="none" w:sz="0" w:space="0" w:color="auto"/>
            <w:bottom w:val="none" w:sz="0" w:space="0" w:color="auto"/>
            <w:right w:val="none" w:sz="0" w:space="0" w:color="auto"/>
          </w:divBdr>
        </w:div>
        <w:div w:id="695499326">
          <w:marLeft w:val="0"/>
          <w:marRight w:val="0"/>
          <w:marTop w:val="0"/>
          <w:marBottom w:val="0"/>
          <w:divBdr>
            <w:top w:val="none" w:sz="0" w:space="0" w:color="auto"/>
            <w:left w:val="none" w:sz="0" w:space="0" w:color="auto"/>
            <w:bottom w:val="none" w:sz="0" w:space="0" w:color="auto"/>
            <w:right w:val="none" w:sz="0" w:space="0" w:color="auto"/>
          </w:divBdr>
        </w:div>
        <w:div w:id="1232082933">
          <w:marLeft w:val="0"/>
          <w:marRight w:val="0"/>
          <w:marTop w:val="0"/>
          <w:marBottom w:val="0"/>
          <w:divBdr>
            <w:top w:val="none" w:sz="0" w:space="0" w:color="auto"/>
            <w:left w:val="none" w:sz="0" w:space="0" w:color="auto"/>
            <w:bottom w:val="none" w:sz="0" w:space="0" w:color="auto"/>
            <w:right w:val="none" w:sz="0" w:space="0" w:color="auto"/>
          </w:divBdr>
        </w:div>
        <w:div w:id="763723658">
          <w:marLeft w:val="0"/>
          <w:marRight w:val="0"/>
          <w:marTop w:val="0"/>
          <w:marBottom w:val="0"/>
          <w:divBdr>
            <w:top w:val="none" w:sz="0" w:space="0" w:color="auto"/>
            <w:left w:val="none" w:sz="0" w:space="0" w:color="auto"/>
            <w:bottom w:val="none" w:sz="0" w:space="0" w:color="auto"/>
            <w:right w:val="none" w:sz="0" w:space="0" w:color="auto"/>
          </w:divBdr>
        </w:div>
        <w:div w:id="9842906">
          <w:marLeft w:val="0"/>
          <w:marRight w:val="0"/>
          <w:marTop w:val="0"/>
          <w:marBottom w:val="0"/>
          <w:divBdr>
            <w:top w:val="none" w:sz="0" w:space="0" w:color="auto"/>
            <w:left w:val="none" w:sz="0" w:space="0" w:color="auto"/>
            <w:bottom w:val="none" w:sz="0" w:space="0" w:color="auto"/>
            <w:right w:val="none" w:sz="0" w:space="0" w:color="auto"/>
          </w:divBdr>
        </w:div>
        <w:div w:id="836501917">
          <w:marLeft w:val="0"/>
          <w:marRight w:val="0"/>
          <w:marTop w:val="0"/>
          <w:marBottom w:val="0"/>
          <w:divBdr>
            <w:top w:val="none" w:sz="0" w:space="0" w:color="auto"/>
            <w:left w:val="none" w:sz="0" w:space="0" w:color="auto"/>
            <w:bottom w:val="none" w:sz="0" w:space="0" w:color="auto"/>
            <w:right w:val="none" w:sz="0" w:space="0" w:color="auto"/>
          </w:divBdr>
        </w:div>
        <w:div w:id="1850219231">
          <w:marLeft w:val="0"/>
          <w:marRight w:val="0"/>
          <w:marTop w:val="0"/>
          <w:marBottom w:val="0"/>
          <w:divBdr>
            <w:top w:val="none" w:sz="0" w:space="0" w:color="auto"/>
            <w:left w:val="none" w:sz="0" w:space="0" w:color="auto"/>
            <w:bottom w:val="none" w:sz="0" w:space="0" w:color="auto"/>
            <w:right w:val="none" w:sz="0" w:space="0" w:color="auto"/>
          </w:divBdr>
        </w:div>
        <w:div w:id="1961450780">
          <w:marLeft w:val="0"/>
          <w:marRight w:val="0"/>
          <w:marTop w:val="0"/>
          <w:marBottom w:val="0"/>
          <w:divBdr>
            <w:top w:val="none" w:sz="0" w:space="0" w:color="auto"/>
            <w:left w:val="none" w:sz="0" w:space="0" w:color="auto"/>
            <w:bottom w:val="none" w:sz="0" w:space="0" w:color="auto"/>
            <w:right w:val="none" w:sz="0" w:space="0" w:color="auto"/>
          </w:divBdr>
        </w:div>
        <w:div w:id="809057490">
          <w:marLeft w:val="0"/>
          <w:marRight w:val="0"/>
          <w:marTop w:val="0"/>
          <w:marBottom w:val="0"/>
          <w:divBdr>
            <w:top w:val="none" w:sz="0" w:space="0" w:color="auto"/>
            <w:left w:val="none" w:sz="0" w:space="0" w:color="auto"/>
            <w:bottom w:val="none" w:sz="0" w:space="0" w:color="auto"/>
            <w:right w:val="none" w:sz="0" w:space="0" w:color="auto"/>
          </w:divBdr>
        </w:div>
        <w:div w:id="1361779981">
          <w:marLeft w:val="0"/>
          <w:marRight w:val="0"/>
          <w:marTop w:val="0"/>
          <w:marBottom w:val="0"/>
          <w:divBdr>
            <w:top w:val="none" w:sz="0" w:space="0" w:color="auto"/>
            <w:left w:val="none" w:sz="0" w:space="0" w:color="auto"/>
            <w:bottom w:val="none" w:sz="0" w:space="0" w:color="auto"/>
            <w:right w:val="none" w:sz="0" w:space="0" w:color="auto"/>
          </w:divBdr>
        </w:div>
      </w:divsChild>
    </w:div>
    <w:div w:id="509836513">
      <w:bodyDiv w:val="1"/>
      <w:marLeft w:val="0"/>
      <w:marRight w:val="0"/>
      <w:marTop w:val="0"/>
      <w:marBottom w:val="0"/>
      <w:divBdr>
        <w:top w:val="none" w:sz="0" w:space="0" w:color="auto"/>
        <w:left w:val="none" w:sz="0" w:space="0" w:color="auto"/>
        <w:bottom w:val="none" w:sz="0" w:space="0" w:color="auto"/>
        <w:right w:val="none" w:sz="0" w:space="0" w:color="auto"/>
      </w:divBdr>
    </w:div>
    <w:div w:id="649677829">
      <w:bodyDiv w:val="1"/>
      <w:marLeft w:val="0"/>
      <w:marRight w:val="0"/>
      <w:marTop w:val="0"/>
      <w:marBottom w:val="0"/>
      <w:divBdr>
        <w:top w:val="none" w:sz="0" w:space="0" w:color="auto"/>
        <w:left w:val="none" w:sz="0" w:space="0" w:color="auto"/>
        <w:bottom w:val="none" w:sz="0" w:space="0" w:color="auto"/>
        <w:right w:val="none" w:sz="0" w:space="0" w:color="auto"/>
      </w:divBdr>
      <w:divsChild>
        <w:div w:id="905576619">
          <w:marLeft w:val="120"/>
          <w:marRight w:val="0"/>
          <w:marTop w:val="0"/>
          <w:marBottom w:val="0"/>
          <w:divBdr>
            <w:top w:val="none" w:sz="0" w:space="0" w:color="auto"/>
            <w:left w:val="none" w:sz="0" w:space="0" w:color="auto"/>
            <w:bottom w:val="none" w:sz="0" w:space="0" w:color="auto"/>
            <w:right w:val="none" w:sz="0" w:space="0" w:color="auto"/>
          </w:divBdr>
        </w:div>
      </w:divsChild>
    </w:div>
    <w:div w:id="1165125751">
      <w:bodyDiv w:val="1"/>
      <w:marLeft w:val="0"/>
      <w:marRight w:val="0"/>
      <w:marTop w:val="0"/>
      <w:marBottom w:val="0"/>
      <w:divBdr>
        <w:top w:val="none" w:sz="0" w:space="0" w:color="auto"/>
        <w:left w:val="none" w:sz="0" w:space="0" w:color="auto"/>
        <w:bottom w:val="none" w:sz="0" w:space="0" w:color="auto"/>
        <w:right w:val="none" w:sz="0" w:space="0" w:color="auto"/>
      </w:divBdr>
      <w:divsChild>
        <w:div w:id="738287628">
          <w:marLeft w:val="0"/>
          <w:marRight w:val="0"/>
          <w:marTop w:val="0"/>
          <w:marBottom w:val="0"/>
          <w:divBdr>
            <w:top w:val="none" w:sz="0" w:space="0" w:color="auto"/>
            <w:left w:val="none" w:sz="0" w:space="0" w:color="auto"/>
            <w:bottom w:val="none" w:sz="0" w:space="0" w:color="auto"/>
            <w:right w:val="none" w:sz="0" w:space="0" w:color="auto"/>
          </w:divBdr>
        </w:div>
        <w:div w:id="1408963557">
          <w:marLeft w:val="0"/>
          <w:marRight w:val="0"/>
          <w:marTop w:val="0"/>
          <w:marBottom w:val="0"/>
          <w:divBdr>
            <w:top w:val="none" w:sz="0" w:space="0" w:color="auto"/>
            <w:left w:val="none" w:sz="0" w:space="0" w:color="auto"/>
            <w:bottom w:val="none" w:sz="0" w:space="0" w:color="auto"/>
            <w:right w:val="none" w:sz="0" w:space="0" w:color="auto"/>
          </w:divBdr>
        </w:div>
        <w:div w:id="1149247343">
          <w:marLeft w:val="0"/>
          <w:marRight w:val="0"/>
          <w:marTop w:val="0"/>
          <w:marBottom w:val="0"/>
          <w:divBdr>
            <w:top w:val="none" w:sz="0" w:space="0" w:color="auto"/>
            <w:left w:val="none" w:sz="0" w:space="0" w:color="auto"/>
            <w:bottom w:val="none" w:sz="0" w:space="0" w:color="auto"/>
            <w:right w:val="none" w:sz="0" w:space="0" w:color="auto"/>
          </w:divBdr>
        </w:div>
        <w:div w:id="1748183747">
          <w:marLeft w:val="0"/>
          <w:marRight w:val="0"/>
          <w:marTop w:val="0"/>
          <w:marBottom w:val="0"/>
          <w:divBdr>
            <w:top w:val="none" w:sz="0" w:space="0" w:color="auto"/>
            <w:left w:val="none" w:sz="0" w:space="0" w:color="auto"/>
            <w:bottom w:val="none" w:sz="0" w:space="0" w:color="auto"/>
            <w:right w:val="none" w:sz="0" w:space="0" w:color="auto"/>
          </w:divBdr>
        </w:div>
        <w:div w:id="2089889024">
          <w:marLeft w:val="0"/>
          <w:marRight w:val="0"/>
          <w:marTop w:val="0"/>
          <w:marBottom w:val="0"/>
          <w:divBdr>
            <w:top w:val="none" w:sz="0" w:space="0" w:color="auto"/>
            <w:left w:val="none" w:sz="0" w:space="0" w:color="auto"/>
            <w:bottom w:val="none" w:sz="0" w:space="0" w:color="auto"/>
            <w:right w:val="none" w:sz="0" w:space="0" w:color="auto"/>
          </w:divBdr>
        </w:div>
        <w:div w:id="1772506245">
          <w:marLeft w:val="0"/>
          <w:marRight w:val="0"/>
          <w:marTop w:val="0"/>
          <w:marBottom w:val="0"/>
          <w:divBdr>
            <w:top w:val="none" w:sz="0" w:space="0" w:color="auto"/>
            <w:left w:val="none" w:sz="0" w:space="0" w:color="auto"/>
            <w:bottom w:val="none" w:sz="0" w:space="0" w:color="auto"/>
            <w:right w:val="none" w:sz="0" w:space="0" w:color="auto"/>
          </w:divBdr>
        </w:div>
        <w:div w:id="917400855">
          <w:marLeft w:val="0"/>
          <w:marRight w:val="0"/>
          <w:marTop w:val="0"/>
          <w:marBottom w:val="0"/>
          <w:divBdr>
            <w:top w:val="none" w:sz="0" w:space="0" w:color="auto"/>
            <w:left w:val="none" w:sz="0" w:space="0" w:color="auto"/>
            <w:bottom w:val="none" w:sz="0" w:space="0" w:color="auto"/>
            <w:right w:val="none" w:sz="0" w:space="0" w:color="auto"/>
          </w:divBdr>
        </w:div>
        <w:div w:id="1142845428">
          <w:marLeft w:val="0"/>
          <w:marRight w:val="0"/>
          <w:marTop w:val="0"/>
          <w:marBottom w:val="0"/>
          <w:divBdr>
            <w:top w:val="none" w:sz="0" w:space="0" w:color="auto"/>
            <w:left w:val="none" w:sz="0" w:space="0" w:color="auto"/>
            <w:bottom w:val="none" w:sz="0" w:space="0" w:color="auto"/>
            <w:right w:val="none" w:sz="0" w:space="0" w:color="auto"/>
          </w:divBdr>
        </w:div>
        <w:div w:id="82914875">
          <w:marLeft w:val="0"/>
          <w:marRight w:val="0"/>
          <w:marTop w:val="0"/>
          <w:marBottom w:val="0"/>
          <w:divBdr>
            <w:top w:val="none" w:sz="0" w:space="0" w:color="auto"/>
            <w:left w:val="none" w:sz="0" w:space="0" w:color="auto"/>
            <w:bottom w:val="none" w:sz="0" w:space="0" w:color="auto"/>
            <w:right w:val="none" w:sz="0" w:space="0" w:color="auto"/>
          </w:divBdr>
        </w:div>
        <w:div w:id="725953994">
          <w:marLeft w:val="0"/>
          <w:marRight w:val="0"/>
          <w:marTop w:val="0"/>
          <w:marBottom w:val="0"/>
          <w:divBdr>
            <w:top w:val="none" w:sz="0" w:space="0" w:color="auto"/>
            <w:left w:val="none" w:sz="0" w:space="0" w:color="auto"/>
            <w:bottom w:val="none" w:sz="0" w:space="0" w:color="auto"/>
            <w:right w:val="none" w:sz="0" w:space="0" w:color="auto"/>
          </w:divBdr>
        </w:div>
      </w:divsChild>
    </w:div>
    <w:div w:id="1609854767">
      <w:bodyDiv w:val="1"/>
      <w:marLeft w:val="0"/>
      <w:marRight w:val="0"/>
      <w:marTop w:val="0"/>
      <w:marBottom w:val="0"/>
      <w:divBdr>
        <w:top w:val="none" w:sz="0" w:space="0" w:color="auto"/>
        <w:left w:val="none" w:sz="0" w:space="0" w:color="auto"/>
        <w:bottom w:val="none" w:sz="0" w:space="0" w:color="auto"/>
        <w:right w:val="none" w:sz="0" w:space="0" w:color="auto"/>
      </w:divBdr>
      <w:divsChild>
        <w:div w:id="749808522">
          <w:marLeft w:val="0"/>
          <w:marRight w:val="0"/>
          <w:marTop w:val="0"/>
          <w:marBottom w:val="0"/>
          <w:divBdr>
            <w:top w:val="none" w:sz="0" w:space="0" w:color="auto"/>
            <w:left w:val="none" w:sz="0" w:space="0" w:color="auto"/>
            <w:bottom w:val="none" w:sz="0" w:space="0" w:color="auto"/>
            <w:right w:val="none" w:sz="0" w:space="0" w:color="auto"/>
          </w:divBdr>
        </w:div>
        <w:div w:id="1324235404">
          <w:marLeft w:val="0"/>
          <w:marRight w:val="0"/>
          <w:marTop w:val="0"/>
          <w:marBottom w:val="0"/>
          <w:divBdr>
            <w:top w:val="none" w:sz="0" w:space="0" w:color="auto"/>
            <w:left w:val="none" w:sz="0" w:space="0" w:color="auto"/>
            <w:bottom w:val="none" w:sz="0" w:space="0" w:color="auto"/>
            <w:right w:val="none" w:sz="0" w:space="0" w:color="auto"/>
          </w:divBdr>
        </w:div>
        <w:div w:id="525601599">
          <w:marLeft w:val="0"/>
          <w:marRight w:val="0"/>
          <w:marTop w:val="0"/>
          <w:marBottom w:val="0"/>
          <w:divBdr>
            <w:top w:val="none" w:sz="0" w:space="0" w:color="auto"/>
            <w:left w:val="none" w:sz="0" w:space="0" w:color="auto"/>
            <w:bottom w:val="none" w:sz="0" w:space="0" w:color="auto"/>
            <w:right w:val="none" w:sz="0" w:space="0" w:color="auto"/>
          </w:divBdr>
        </w:div>
        <w:div w:id="1915385255">
          <w:marLeft w:val="0"/>
          <w:marRight w:val="0"/>
          <w:marTop w:val="0"/>
          <w:marBottom w:val="0"/>
          <w:divBdr>
            <w:top w:val="none" w:sz="0" w:space="0" w:color="auto"/>
            <w:left w:val="none" w:sz="0" w:space="0" w:color="auto"/>
            <w:bottom w:val="none" w:sz="0" w:space="0" w:color="auto"/>
            <w:right w:val="none" w:sz="0" w:space="0" w:color="auto"/>
          </w:divBdr>
        </w:div>
        <w:div w:id="1029721652">
          <w:marLeft w:val="0"/>
          <w:marRight w:val="0"/>
          <w:marTop w:val="0"/>
          <w:marBottom w:val="0"/>
          <w:divBdr>
            <w:top w:val="none" w:sz="0" w:space="0" w:color="auto"/>
            <w:left w:val="none" w:sz="0" w:space="0" w:color="auto"/>
            <w:bottom w:val="none" w:sz="0" w:space="0" w:color="auto"/>
            <w:right w:val="none" w:sz="0" w:space="0" w:color="auto"/>
          </w:divBdr>
        </w:div>
        <w:div w:id="782962919">
          <w:marLeft w:val="0"/>
          <w:marRight w:val="0"/>
          <w:marTop w:val="0"/>
          <w:marBottom w:val="0"/>
          <w:divBdr>
            <w:top w:val="none" w:sz="0" w:space="0" w:color="auto"/>
            <w:left w:val="none" w:sz="0" w:space="0" w:color="auto"/>
            <w:bottom w:val="none" w:sz="0" w:space="0" w:color="auto"/>
            <w:right w:val="none" w:sz="0" w:space="0" w:color="auto"/>
          </w:divBdr>
        </w:div>
        <w:div w:id="1810391361">
          <w:marLeft w:val="0"/>
          <w:marRight w:val="0"/>
          <w:marTop w:val="0"/>
          <w:marBottom w:val="0"/>
          <w:divBdr>
            <w:top w:val="none" w:sz="0" w:space="0" w:color="auto"/>
            <w:left w:val="none" w:sz="0" w:space="0" w:color="auto"/>
            <w:bottom w:val="none" w:sz="0" w:space="0" w:color="auto"/>
            <w:right w:val="none" w:sz="0" w:space="0" w:color="auto"/>
          </w:divBdr>
        </w:div>
        <w:div w:id="570579733">
          <w:marLeft w:val="0"/>
          <w:marRight w:val="0"/>
          <w:marTop w:val="0"/>
          <w:marBottom w:val="0"/>
          <w:divBdr>
            <w:top w:val="none" w:sz="0" w:space="0" w:color="auto"/>
            <w:left w:val="none" w:sz="0" w:space="0" w:color="auto"/>
            <w:bottom w:val="none" w:sz="0" w:space="0" w:color="auto"/>
            <w:right w:val="none" w:sz="0" w:space="0" w:color="auto"/>
          </w:divBdr>
        </w:div>
        <w:div w:id="1226838882">
          <w:marLeft w:val="0"/>
          <w:marRight w:val="0"/>
          <w:marTop w:val="0"/>
          <w:marBottom w:val="0"/>
          <w:divBdr>
            <w:top w:val="none" w:sz="0" w:space="0" w:color="auto"/>
            <w:left w:val="none" w:sz="0" w:space="0" w:color="auto"/>
            <w:bottom w:val="none" w:sz="0" w:space="0" w:color="auto"/>
            <w:right w:val="none" w:sz="0" w:space="0" w:color="auto"/>
          </w:divBdr>
        </w:div>
        <w:div w:id="380329466">
          <w:marLeft w:val="0"/>
          <w:marRight w:val="0"/>
          <w:marTop w:val="0"/>
          <w:marBottom w:val="0"/>
          <w:divBdr>
            <w:top w:val="none" w:sz="0" w:space="0" w:color="auto"/>
            <w:left w:val="none" w:sz="0" w:space="0" w:color="auto"/>
            <w:bottom w:val="none" w:sz="0" w:space="0" w:color="auto"/>
            <w:right w:val="none" w:sz="0" w:space="0" w:color="auto"/>
          </w:divBdr>
        </w:div>
      </w:divsChild>
    </w:div>
    <w:div w:id="1930846723">
      <w:bodyDiv w:val="1"/>
      <w:marLeft w:val="0"/>
      <w:marRight w:val="0"/>
      <w:marTop w:val="0"/>
      <w:marBottom w:val="0"/>
      <w:divBdr>
        <w:top w:val="none" w:sz="0" w:space="0" w:color="auto"/>
        <w:left w:val="none" w:sz="0" w:space="0" w:color="auto"/>
        <w:bottom w:val="none" w:sz="0" w:space="0" w:color="auto"/>
        <w:right w:val="none" w:sz="0" w:space="0" w:color="auto"/>
      </w:divBdr>
    </w:div>
    <w:div w:id="19925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FINAL_ARP-ESSER-FACT-SHEET.pdf" TargetMode="External"/><Relationship Id="rId13" Type="http://schemas.openxmlformats.org/officeDocument/2006/relationships/image" Target="media/image2.png"/><Relationship Id="rId18" Type="http://schemas.openxmlformats.org/officeDocument/2006/relationships/hyperlink" Target="https://www.louisianabelieves.com/docs/default-source/louisiana-believes/literacy_professional-development_arap-guiding-question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uisianabelieves.com/docs/default-source/louisiana-believes/school-safety_arap-guiding-question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ouisianabelieves.com/docs/default-source/louisiana-believes/literacy_professional-development_arap-guiding-ques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gov/legis/ViewDocument.aspx?d=1144224" TargetMode="External"/><Relationship Id="rId20" Type="http://schemas.openxmlformats.org/officeDocument/2006/relationships/hyperlink" Target="https://www.louisianabelieves.com/docs/default-source/louisiana-believes/school-safety_arap-guiding-ques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ianacomeback.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Microsoft_Excel_97_-_2004_Worksheet.xls"/><Relationship Id="rId28" Type="http://schemas.openxmlformats.org/officeDocument/2006/relationships/theme" Target="theme/theme1.xml"/><Relationship Id="rId10" Type="http://schemas.openxmlformats.org/officeDocument/2006/relationships/hyperlink" Target="http://www.legis.la.gov/legis/ViewDocument.aspx?d=1235557"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legis.la.gov/legis/ViewDocument.aspx?d=1235557"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0E76DA2AA4C1CB4665DC25ACC4DC1"/>
        <w:category>
          <w:name w:val="General"/>
          <w:gallery w:val="placeholder"/>
        </w:category>
        <w:types>
          <w:type w:val="bbPlcHdr"/>
        </w:types>
        <w:behaviors>
          <w:behavior w:val="content"/>
        </w:behaviors>
        <w:guid w:val="{21A2963D-0014-455C-B443-DB245BAF2755}"/>
      </w:docPartPr>
      <w:docPartBody>
        <w:p w:rsidR="00E56F94" w:rsidRDefault="004E4104" w:rsidP="004E4104">
          <w:pPr>
            <w:pStyle w:val="F7F0E76DA2AA4C1CB4665DC25ACC4DC1"/>
          </w:pPr>
          <w:r w:rsidRPr="007E5264">
            <w:rPr>
              <w:rStyle w:val="PlaceholderText"/>
            </w:rPr>
            <w:t>Haga clic o toque aquí para ingresar texto.</w:t>
          </w:r>
        </w:p>
      </w:docPartBody>
    </w:docPart>
    <w:docPart>
      <w:docPartPr>
        <w:name w:val="A06675B82F384020968A44D7D0E5C91A"/>
        <w:category>
          <w:name w:val="General"/>
          <w:gallery w:val="placeholder"/>
        </w:category>
        <w:types>
          <w:type w:val="bbPlcHdr"/>
        </w:types>
        <w:behaviors>
          <w:behavior w:val="content"/>
        </w:behaviors>
        <w:guid w:val="{612EF552-A08F-4903-8281-246142DCC399}"/>
      </w:docPartPr>
      <w:docPartBody>
        <w:p w:rsidR="00E56F94" w:rsidRDefault="004E4104" w:rsidP="004E4104">
          <w:pPr>
            <w:pStyle w:val="A06675B82F384020968A44D7D0E5C91A"/>
          </w:pPr>
          <w:r w:rsidRPr="007E5264">
            <w:rPr>
              <w:rStyle w:val="PlaceholderText"/>
            </w:rPr>
            <w:t>Haga clic o toque aquí para ingresar texto.</w:t>
          </w:r>
        </w:p>
      </w:docPartBody>
    </w:docPart>
    <w:docPart>
      <w:docPartPr>
        <w:name w:val="4E134277425D4F82BC1935AD50F78E67"/>
        <w:category>
          <w:name w:val="General"/>
          <w:gallery w:val="placeholder"/>
        </w:category>
        <w:types>
          <w:type w:val="bbPlcHdr"/>
        </w:types>
        <w:behaviors>
          <w:behavior w:val="content"/>
        </w:behaviors>
        <w:guid w:val="{120FDD1A-9473-405B-BB1B-18E5D96C4F8A}"/>
      </w:docPartPr>
      <w:docPartBody>
        <w:p w:rsidR="00E56F94" w:rsidRDefault="00D36FCD" w:rsidP="00D36FCD">
          <w:pPr>
            <w:pStyle w:val="4E134277425D4F82BC1935AD50F78E673"/>
          </w:pPr>
          <w:r w:rsidRPr="00BD29C9">
            <w:rPr>
              <w:rStyle w:val="PlaceholderText"/>
              <w:rFonts w:ascii="Calibri" w:hAnsi="Calibri" w:cs="Calibri"/>
              <w:b/>
            </w:rPr>
            <w:t>Haga clic o toque aquí para ingresar texto.</w:t>
          </w:r>
        </w:p>
      </w:docPartBody>
    </w:docPart>
    <w:docPart>
      <w:docPartPr>
        <w:name w:val="1A87A4CA2FE84AF8BAE6BA0BE371B778"/>
        <w:category>
          <w:name w:val="General"/>
          <w:gallery w:val="placeholder"/>
        </w:category>
        <w:types>
          <w:type w:val="bbPlcHdr"/>
        </w:types>
        <w:behaviors>
          <w:behavior w:val="content"/>
        </w:behaviors>
        <w:guid w:val="{2ADD4FE7-23AC-4024-BD4F-B64BEE956299}"/>
      </w:docPartPr>
      <w:docPartBody>
        <w:p w:rsidR="00E56F94" w:rsidRDefault="004E4104" w:rsidP="004E4104">
          <w:pPr>
            <w:pStyle w:val="1A87A4CA2FE84AF8BAE6BA0BE371B778"/>
          </w:pPr>
          <w:r w:rsidRPr="007E5264">
            <w:rPr>
              <w:rStyle w:val="PlaceholderText"/>
            </w:rPr>
            <w:t>Haga clic o toque aquí para ingresar texto.</w:t>
          </w:r>
        </w:p>
      </w:docPartBody>
    </w:docPart>
    <w:docPart>
      <w:docPartPr>
        <w:name w:val="81D38DB93425467AA58DC88DDBCABF30"/>
        <w:category>
          <w:name w:val="General"/>
          <w:gallery w:val="placeholder"/>
        </w:category>
        <w:types>
          <w:type w:val="bbPlcHdr"/>
        </w:types>
        <w:behaviors>
          <w:behavior w:val="content"/>
        </w:behaviors>
        <w:guid w:val="{8C5FFCB3-D63C-432B-AE0D-812512B772FB}"/>
      </w:docPartPr>
      <w:docPartBody>
        <w:p w:rsidR="00E56F94" w:rsidRDefault="004E4104" w:rsidP="004E4104">
          <w:pPr>
            <w:pStyle w:val="81D38DB93425467AA58DC88DDBCABF30"/>
          </w:pPr>
          <w:r w:rsidRPr="007E5264">
            <w:rPr>
              <w:rStyle w:val="PlaceholderText"/>
            </w:rPr>
            <w:t>Haga clic o toque aquí para ingresar texto.</w:t>
          </w:r>
        </w:p>
      </w:docPartBody>
    </w:docPart>
    <w:docPart>
      <w:docPartPr>
        <w:name w:val="119F511823D94BDBA1E86572775B5C27"/>
        <w:category>
          <w:name w:val="General"/>
          <w:gallery w:val="placeholder"/>
        </w:category>
        <w:types>
          <w:type w:val="bbPlcHdr"/>
        </w:types>
        <w:behaviors>
          <w:behavior w:val="content"/>
        </w:behaviors>
        <w:guid w:val="{B2D4720E-16CF-4DA6-8777-BED12F49D452}"/>
      </w:docPartPr>
      <w:docPartBody>
        <w:p w:rsidR="00E56F94" w:rsidRDefault="004E4104" w:rsidP="004E4104">
          <w:pPr>
            <w:pStyle w:val="119F511823D94BDBA1E86572775B5C27"/>
          </w:pPr>
          <w:r w:rsidRPr="007E5264">
            <w:rPr>
              <w:rStyle w:val="PlaceholderText"/>
            </w:rPr>
            <w:t>Haga clic o toque aquí para ingresar texto.</w:t>
          </w:r>
        </w:p>
      </w:docPartBody>
    </w:docPart>
    <w:docPart>
      <w:docPartPr>
        <w:name w:val="89D543CA4F7B4011A0C369ABFDE8BF99"/>
        <w:category>
          <w:name w:val="General"/>
          <w:gallery w:val="placeholder"/>
        </w:category>
        <w:types>
          <w:type w:val="bbPlcHdr"/>
        </w:types>
        <w:behaviors>
          <w:behavior w:val="content"/>
        </w:behaviors>
        <w:guid w:val="{AC55CABB-8EB5-4838-A7B6-A61600E0123E}"/>
      </w:docPartPr>
      <w:docPartBody>
        <w:p w:rsidR="00E56F94" w:rsidRDefault="004E4104" w:rsidP="004E4104">
          <w:pPr>
            <w:pStyle w:val="89D543CA4F7B4011A0C369ABFDE8BF99"/>
          </w:pPr>
          <w:r w:rsidRPr="007E5264">
            <w:rPr>
              <w:rStyle w:val="PlaceholderText"/>
            </w:rPr>
            <w:t>Haga clic o toque aquí para ingresar texto.</w:t>
          </w:r>
        </w:p>
      </w:docPartBody>
    </w:docPart>
    <w:docPart>
      <w:docPartPr>
        <w:name w:val="724205611BA84818A52CC1C6E4B74BAF"/>
        <w:category>
          <w:name w:val="General"/>
          <w:gallery w:val="placeholder"/>
        </w:category>
        <w:types>
          <w:type w:val="bbPlcHdr"/>
        </w:types>
        <w:behaviors>
          <w:behavior w:val="content"/>
        </w:behaviors>
        <w:guid w:val="{ECD77398-A64D-4424-9232-25B6B51DC922}"/>
      </w:docPartPr>
      <w:docPartBody>
        <w:p w:rsidR="00E56F94" w:rsidRDefault="00D36FCD" w:rsidP="00D36FCD">
          <w:pPr>
            <w:pStyle w:val="724205611BA84818A52CC1C6E4B74BAF3"/>
          </w:pPr>
          <w:r w:rsidRPr="00BD29C9">
            <w:rPr>
              <w:rStyle w:val="PlaceholderText"/>
              <w:rFonts w:ascii="Calibri" w:hAnsi="Calibri" w:cs="Calibri"/>
              <w:b/>
            </w:rPr>
            <w:t>Haga clic o toque aquí para ingresar texto.</w:t>
          </w:r>
        </w:p>
      </w:docPartBody>
    </w:docPart>
    <w:docPart>
      <w:docPartPr>
        <w:name w:val="DA85C7E0FA5642F68D41C41A268DE0AE"/>
        <w:category>
          <w:name w:val="General"/>
          <w:gallery w:val="placeholder"/>
        </w:category>
        <w:types>
          <w:type w:val="bbPlcHdr"/>
        </w:types>
        <w:behaviors>
          <w:behavior w:val="content"/>
        </w:behaviors>
        <w:guid w:val="{F91B96F8-24C7-42C3-8B68-EE93E29E1225}"/>
      </w:docPartPr>
      <w:docPartBody>
        <w:p w:rsidR="00E56F94" w:rsidRDefault="004E4104" w:rsidP="004E4104">
          <w:pPr>
            <w:pStyle w:val="DA85C7E0FA5642F68D41C41A268DE0AE"/>
          </w:pPr>
          <w:r w:rsidRPr="007E5264">
            <w:rPr>
              <w:rStyle w:val="PlaceholderText"/>
            </w:rPr>
            <w:t>Haga clic o toque aquí para ingresar texto.</w:t>
          </w:r>
        </w:p>
      </w:docPartBody>
    </w:docPart>
    <w:docPart>
      <w:docPartPr>
        <w:name w:val="74FA38D51C2A476D933037E054C7E45D"/>
        <w:category>
          <w:name w:val="General"/>
          <w:gallery w:val="placeholder"/>
        </w:category>
        <w:types>
          <w:type w:val="bbPlcHdr"/>
        </w:types>
        <w:behaviors>
          <w:behavior w:val="content"/>
        </w:behaviors>
        <w:guid w:val="{2A9A2811-3A7E-42BE-B307-55812BCF6680}"/>
      </w:docPartPr>
      <w:docPartBody>
        <w:p w:rsidR="00E56F94" w:rsidRDefault="004E4104" w:rsidP="004E4104">
          <w:pPr>
            <w:pStyle w:val="74FA38D51C2A476D933037E054C7E45D"/>
          </w:pPr>
          <w:r w:rsidRPr="007E5264">
            <w:rPr>
              <w:rStyle w:val="PlaceholderText"/>
            </w:rPr>
            <w:t>Haga clic o toque aquí para ingresar texto.</w:t>
          </w:r>
        </w:p>
      </w:docPartBody>
    </w:docPart>
    <w:docPart>
      <w:docPartPr>
        <w:name w:val="52ADF96A25D944019351DDB84EA708B2"/>
        <w:category>
          <w:name w:val="General"/>
          <w:gallery w:val="placeholder"/>
        </w:category>
        <w:types>
          <w:type w:val="bbPlcHdr"/>
        </w:types>
        <w:behaviors>
          <w:behavior w:val="content"/>
        </w:behaviors>
        <w:guid w:val="{BF6B882C-C929-4A42-AE78-355EA060D155}"/>
      </w:docPartPr>
      <w:docPartBody>
        <w:p w:rsidR="00E56F94" w:rsidRDefault="00D36FCD" w:rsidP="00D36FCD">
          <w:pPr>
            <w:pStyle w:val="52ADF96A25D944019351DDB84EA708B23"/>
          </w:pPr>
          <w:r w:rsidRPr="00BD29C9">
            <w:rPr>
              <w:rStyle w:val="PlaceholderText"/>
              <w:rFonts w:ascii="Calibri" w:hAnsi="Calibri" w:cs="Calibri"/>
              <w:b/>
            </w:rPr>
            <w:t>Haga clic o toque aquí para ingresar texto.</w:t>
          </w:r>
        </w:p>
      </w:docPartBody>
    </w:docPart>
    <w:docPart>
      <w:docPartPr>
        <w:name w:val="31F8D47349B64953B65F1FA4BDAAA2C8"/>
        <w:category>
          <w:name w:val="General"/>
          <w:gallery w:val="placeholder"/>
        </w:category>
        <w:types>
          <w:type w:val="bbPlcHdr"/>
        </w:types>
        <w:behaviors>
          <w:behavior w:val="content"/>
        </w:behaviors>
        <w:guid w:val="{68AE3111-1534-4A10-AAD6-D1E0849C6D44}"/>
      </w:docPartPr>
      <w:docPartBody>
        <w:p w:rsidR="00E56F94" w:rsidRDefault="004E4104" w:rsidP="004E4104">
          <w:pPr>
            <w:pStyle w:val="31F8D47349B64953B65F1FA4BDAAA2C8"/>
          </w:pPr>
          <w:r w:rsidRPr="007E5264">
            <w:rPr>
              <w:rStyle w:val="PlaceholderText"/>
            </w:rPr>
            <w:t>Haga clic o toque aquí para ingresar texto.</w:t>
          </w:r>
        </w:p>
      </w:docPartBody>
    </w:docPart>
    <w:docPart>
      <w:docPartPr>
        <w:name w:val="B1C82DD756BB469BA1B619B42D385DDC"/>
        <w:category>
          <w:name w:val="General"/>
          <w:gallery w:val="placeholder"/>
        </w:category>
        <w:types>
          <w:type w:val="bbPlcHdr"/>
        </w:types>
        <w:behaviors>
          <w:behavior w:val="content"/>
        </w:behaviors>
        <w:guid w:val="{8782F9F0-459C-48F3-9ABE-57796B0F96DD}"/>
      </w:docPartPr>
      <w:docPartBody>
        <w:p w:rsidR="00E56F94" w:rsidRDefault="004E4104" w:rsidP="004E4104">
          <w:pPr>
            <w:pStyle w:val="B1C82DD756BB469BA1B619B42D385DDC"/>
          </w:pPr>
          <w:r w:rsidRPr="007E5264">
            <w:rPr>
              <w:rStyle w:val="PlaceholderText"/>
            </w:rPr>
            <w:t>Haga clic o toque aquí para ingresar texto.</w:t>
          </w:r>
        </w:p>
      </w:docPartBody>
    </w:docPart>
    <w:docPart>
      <w:docPartPr>
        <w:name w:val="A16E53B55A0F41C68C6D361D1D81314F"/>
        <w:category>
          <w:name w:val="General"/>
          <w:gallery w:val="placeholder"/>
        </w:category>
        <w:types>
          <w:type w:val="bbPlcHdr"/>
        </w:types>
        <w:behaviors>
          <w:behavior w:val="content"/>
        </w:behaviors>
        <w:guid w:val="{8AB0BC29-8E5D-475F-BF54-9E849D9BC521}"/>
      </w:docPartPr>
      <w:docPartBody>
        <w:p w:rsidR="00E56F94" w:rsidRDefault="00D36FCD" w:rsidP="00D36FCD">
          <w:pPr>
            <w:pStyle w:val="A16E53B55A0F41C68C6D361D1D81314F3"/>
          </w:pPr>
          <w:r w:rsidRPr="00BD29C9">
            <w:rPr>
              <w:rStyle w:val="PlaceholderText"/>
              <w:rFonts w:ascii="Calibri" w:hAnsi="Calibri" w:cs="Calibri"/>
              <w:b/>
            </w:rPr>
            <w:t>Haga clic o toque aquí para ingresar texto.</w:t>
          </w:r>
        </w:p>
      </w:docPartBody>
    </w:docPart>
    <w:docPart>
      <w:docPartPr>
        <w:name w:val="65AF85A72EA645A2B5F19CF9A2CD242E"/>
        <w:category>
          <w:name w:val="General"/>
          <w:gallery w:val="placeholder"/>
        </w:category>
        <w:types>
          <w:type w:val="bbPlcHdr"/>
        </w:types>
        <w:behaviors>
          <w:behavior w:val="content"/>
        </w:behaviors>
        <w:guid w:val="{9CE0017D-5F62-4C16-96CF-109B1EEC3432}"/>
      </w:docPartPr>
      <w:docPartBody>
        <w:p w:rsidR="00E56F94" w:rsidRDefault="004E4104" w:rsidP="004E4104">
          <w:pPr>
            <w:pStyle w:val="65AF85A72EA645A2B5F19CF9A2CD242E"/>
          </w:pPr>
          <w:r w:rsidRPr="007E5264">
            <w:rPr>
              <w:rStyle w:val="PlaceholderText"/>
            </w:rPr>
            <w:t>Haga clic o toque aquí para ingresar texto.</w:t>
          </w:r>
        </w:p>
      </w:docPartBody>
    </w:docPart>
    <w:docPart>
      <w:docPartPr>
        <w:name w:val="9C6CA6EB55B1436892539DEE12CB3A94"/>
        <w:category>
          <w:name w:val="General"/>
          <w:gallery w:val="placeholder"/>
        </w:category>
        <w:types>
          <w:type w:val="bbPlcHdr"/>
        </w:types>
        <w:behaviors>
          <w:behavior w:val="content"/>
        </w:behaviors>
        <w:guid w:val="{0BF8ADF4-A68B-4DEE-8212-290AECA18A66}"/>
      </w:docPartPr>
      <w:docPartBody>
        <w:p w:rsidR="00E56F94" w:rsidRDefault="004E4104" w:rsidP="004E4104">
          <w:pPr>
            <w:pStyle w:val="9C6CA6EB55B1436892539DEE12CB3A94"/>
          </w:pPr>
          <w:r w:rsidRPr="007E5264">
            <w:rPr>
              <w:rStyle w:val="PlaceholderText"/>
            </w:rPr>
            <w:t>Haga clic o toque aquí para ingresar texto.</w:t>
          </w:r>
        </w:p>
      </w:docPartBody>
    </w:docPart>
    <w:docPart>
      <w:docPartPr>
        <w:name w:val="E6D77D14248D4C7A86F977BA91825A8C"/>
        <w:category>
          <w:name w:val="General"/>
          <w:gallery w:val="placeholder"/>
        </w:category>
        <w:types>
          <w:type w:val="bbPlcHdr"/>
        </w:types>
        <w:behaviors>
          <w:behavior w:val="content"/>
        </w:behaviors>
        <w:guid w:val="{5678258F-FF87-43B8-84A1-A952A607A403}"/>
      </w:docPartPr>
      <w:docPartBody>
        <w:p w:rsidR="00E56F94" w:rsidRDefault="00D36FCD" w:rsidP="00D36FCD">
          <w:pPr>
            <w:pStyle w:val="E6D77D14248D4C7A86F977BA91825A8C3"/>
          </w:pPr>
          <w:r w:rsidRPr="00BD29C9">
            <w:rPr>
              <w:rStyle w:val="PlaceholderText"/>
              <w:rFonts w:ascii="Calibri" w:hAnsi="Calibri" w:cs="Calibri"/>
              <w:b/>
            </w:rPr>
            <w:t>Haga clic o toque aquí para ingresar texto.</w:t>
          </w:r>
        </w:p>
      </w:docPartBody>
    </w:docPart>
    <w:docPart>
      <w:docPartPr>
        <w:name w:val="F89296EB1524416AA90A0B3B5B0DA5EC"/>
        <w:category>
          <w:name w:val="General"/>
          <w:gallery w:val="placeholder"/>
        </w:category>
        <w:types>
          <w:type w:val="bbPlcHdr"/>
        </w:types>
        <w:behaviors>
          <w:behavior w:val="content"/>
        </w:behaviors>
        <w:guid w:val="{CA96EC8A-879E-4215-980D-7F973291E9CA}"/>
      </w:docPartPr>
      <w:docPartBody>
        <w:p w:rsidR="00E56F94" w:rsidRDefault="004E4104" w:rsidP="004E4104">
          <w:pPr>
            <w:pStyle w:val="F89296EB1524416AA90A0B3B5B0DA5EC"/>
          </w:pPr>
          <w:r w:rsidRPr="007E5264">
            <w:rPr>
              <w:rStyle w:val="PlaceholderText"/>
            </w:rPr>
            <w:t>Haga clic o toque aquí para ingresar texto.</w:t>
          </w:r>
        </w:p>
      </w:docPartBody>
    </w:docPart>
    <w:docPart>
      <w:docPartPr>
        <w:name w:val="BC1F76E7D6274E7EB1E711B9F503B646"/>
        <w:category>
          <w:name w:val="General"/>
          <w:gallery w:val="placeholder"/>
        </w:category>
        <w:types>
          <w:type w:val="bbPlcHdr"/>
        </w:types>
        <w:behaviors>
          <w:behavior w:val="content"/>
        </w:behaviors>
        <w:guid w:val="{7D061A0E-C0D4-45CA-B749-58F5B7A91CB2}"/>
      </w:docPartPr>
      <w:docPartBody>
        <w:p w:rsidR="00E56F94" w:rsidRDefault="004E4104" w:rsidP="004E4104">
          <w:pPr>
            <w:pStyle w:val="BC1F76E7D6274E7EB1E711B9F503B646"/>
          </w:pPr>
          <w:r w:rsidRPr="007E5264">
            <w:rPr>
              <w:rStyle w:val="PlaceholderText"/>
            </w:rPr>
            <w:t>Haga clic o toque aquí para ingresar texto.</w:t>
          </w:r>
        </w:p>
      </w:docPartBody>
    </w:docPart>
    <w:docPart>
      <w:docPartPr>
        <w:name w:val="BABFD3C754804F019D49F4DE1357CE43"/>
        <w:category>
          <w:name w:val="General"/>
          <w:gallery w:val="placeholder"/>
        </w:category>
        <w:types>
          <w:type w:val="bbPlcHdr"/>
        </w:types>
        <w:behaviors>
          <w:behavior w:val="content"/>
        </w:behaviors>
        <w:guid w:val="{2E5E537A-470F-492E-97EC-7E2FC082D2E8}"/>
      </w:docPartPr>
      <w:docPartBody>
        <w:p w:rsidR="00E56F94" w:rsidRDefault="00D36FCD" w:rsidP="00D36FCD">
          <w:pPr>
            <w:pStyle w:val="BABFD3C754804F019D49F4DE1357CE433"/>
          </w:pPr>
          <w:r w:rsidRPr="00BD29C9">
            <w:rPr>
              <w:rStyle w:val="PlaceholderText"/>
              <w:rFonts w:ascii="Calibri" w:hAnsi="Calibri" w:cs="Calibri"/>
              <w:b/>
            </w:rPr>
            <w:t>Haga clic o toque aquí para ingresar texto.</w:t>
          </w:r>
        </w:p>
      </w:docPartBody>
    </w:docPart>
    <w:docPart>
      <w:docPartPr>
        <w:name w:val="E05EB4C3038C4517980869C54CD030D4"/>
        <w:category>
          <w:name w:val="General"/>
          <w:gallery w:val="placeholder"/>
        </w:category>
        <w:types>
          <w:type w:val="bbPlcHdr"/>
        </w:types>
        <w:behaviors>
          <w:behavior w:val="content"/>
        </w:behaviors>
        <w:guid w:val="{61A283FB-FA06-4D35-B6E7-A9A8D00DA6DF}"/>
      </w:docPartPr>
      <w:docPartBody>
        <w:p w:rsidR="00E56F94" w:rsidRDefault="004E4104" w:rsidP="004E4104">
          <w:pPr>
            <w:pStyle w:val="E05EB4C3038C4517980869C54CD030D4"/>
          </w:pPr>
          <w:r w:rsidRPr="007E5264">
            <w:rPr>
              <w:rStyle w:val="PlaceholderText"/>
            </w:rPr>
            <w:t>Haga clic o toque aquí para ingresar texto.</w:t>
          </w:r>
        </w:p>
      </w:docPartBody>
    </w:docPart>
    <w:docPart>
      <w:docPartPr>
        <w:name w:val="CEF4E8827F16461F8C710ADF656777C9"/>
        <w:category>
          <w:name w:val="General"/>
          <w:gallery w:val="placeholder"/>
        </w:category>
        <w:types>
          <w:type w:val="bbPlcHdr"/>
        </w:types>
        <w:behaviors>
          <w:behavior w:val="content"/>
        </w:behaviors>
        <w:guid w:val="{12D12A09-C01A-40B7-9A2A-D64272C3EB47}"/>
      </w:docPartPr>
      <w:docPartBody>
        <w:p w:rsidR="00E56F94" w:rsidRDefault="004E4104" w:rsidP="004E4104">
          <w:pPr>
            <w:pStyle w:val="CEF4E8827F16461F8C710ADF656777C9"/>
          </w:pPr>
          <w:r w:rsidRPr="007E5264">
            <w:rPr>
              <w:rStyle w:val="PlaceholderText"/>
            </w:rPr>
            <w:t>Haga clic o toque aquí para ingresar texto.</w:t>
          </w:r>
        </w:p>
      </w:docPartBody>
    </w:docPart>
    <w:docPart>
      <w:docPartPr>
        <w:name w:val="AE9344D0C9F64C109B27B78145CD7054"/>
        <w:category>
          <w:name w:val="General"/>
          <w:gallery w:val="placeholder"/>
        </w:category>
        <w:types>
          <w:type w:val="bbPlcHdr"/>
        </w:types>
        <w:behaviors>
          <w:behavior w:val="content"/>
        </w:behaviors>
        <w:guid w:val="{C4007AC3-9FE4-4D18-9969-A0EF73C9C613}"/>
      </w:docPartPr>
      <w:docPartBody>
        <w:p w:rsidR="00E56F94" w:rsidRDefault="004E4104" w:rsidP="004E4104">
          <w:pPr>
            <w:pStyle w:val="AE9344D0C9F64C109B27B78145CD7054"/>
          </w:pPr>
          <w:r w:rsidRPr="007E5264">
            <w:rPr>
              <w:rStyle w:val="PlaceholderText"/>
            </w:rPr>
            <w:t>Haga clic o toque aquí para ingresar texto.</w:t>
          </w:r>
        </w:p>
      </w:docPartBody>
    </w:docPart>
    <w:docPart>
      <w:docPartPr>
        <w:name w:val="EE3301DF2D514A929F9F3D8A267DC08F"/>
        <w:category>
          <w:name w:val="General"/>
          <w:gallery w:val="placeholder"/>
        </w:category>
        <w:types>
          <w:type w:val="bbPlcHdr"/>
        </w:types>
        <w:behaviors>
          <w:behavior w:val="content"/>
        </w:behaviors>
        <w:guid w:val="{D83A26F2-E671-4822-8BED-242F14C347CD}"/>
      </w:docPartPr>
      <w:docPartBody>
        <w:p w:rsidR="00E56F94" w:rsidRDefault="004E4104" w:rsidP="004E4104">
          <w:pPr>
            <w:pStyle w:val="EE3301DF2D514A929F9F3D8A267DC08F"/>
          </w:pPr>
          <w:r w:rsidRPr="007E5264">
            <w:rPr>
              <w:rStyle w:val="PlaceholderText"/>
            </w:rPr>
            <w:t>Haga clic o toque aquí para ingresar texto.</w:t>
          </w:r>
        </w:p>
      </w:docPartBody>
    </w:docPart>
    <w:docPart>
      <w:docPartPr>
        <w:name w:val="D105B3404DF149D2819366D4FD1CAE09"/>
        <w:category>
          <w:name w:val="General"/>
          <w:gallery w:val="placeholder"/>
        </w:category>
        <w:types>
          <w:type w:val="bbPlcHdr"/>
        </w:types>
        <w:behaviors>
          <w:behavior w:val="content"/>
        </w:behaviors>
        <w:guid w:val="{2A201B81-7E13-4AF9-AA60-A09E5D61F09F}"/>
      </w:docPartPr>
      <w:docPartBody>
        <w:p w:rsidR="00E56F94" w:rsidRDefault="004E4104" w:rsidP="004E4104">
          <w:pPr>
            <w:pStyle w:val="D105B3404DF149D2819366D4FD1CAE09"/>
          </w:pPr>
          <w:r w:rsidRPr="007E5264">
            <w:rPr>
              <w:rStyle w:val="PlaceholderText"/>
            </w:rPr>
            <w:t>Haga clic o toque aquí para ingresar texto.</w:t>
          </w:r>
        </w:p>
      </w:docPartBody>
    </w:docPart>
    <w:docPart>
      <w:docPartPr>
        <w:name w:val="F3DEF132545D4A5880FAF9658D345AB6"/>
        <w:category>
          <w:name w:val="General"/>
          <w:gallery w:val="placeholder"/>
        </w:category>
        <w:types>
          <w:type w:val="bbPlcHdr"/>
        </w:types>
        <w:behaviors>
          <w:behavior w:val="content"/>
        </w:behaviors>
        <w:guid w:val="{61F80832-82E0-4D17-811F-B80BCADDF3D5}"/>
      </w:docPartPr>
      <w:docPartBody>
        <w:p w:rsidR="00E56F94" w:rsidRDefault="00D36FCD" w:rsidP="00D36FCD">
          <w:pPr>
            <w:pStyle w:val="F3DEF132545D4A5880FAF9658D345AB63"/>
          </w:pPr>
          <w:r w:rsidRPr="00A44B83">
            <w:rPr>
              <w:rStyle w:val="PlaceholderText"/>
              <w:rFonts w:ascii="Calibri" w:hAnsi="Calibri" w:cs="Calibri"/>
              <w:b/>
            </w:rPr>
            <w:t>Haga clic o toque aquí para ingresar texto.</w:t>
          </w:r>
        </w:p>
      </w:docPartBody>
    </w:docPart>
    <w:docPart>
      <w:docPartPr>
        <w:name w:val="05D0D065332840379AA7ADD347B62314"/>
        <w:category>
          <w:name w:val="General"/>
          <w:gallery w:val="placeholder"/>
        </w:category>
        <w:types>
          <w:type w:val="bbPlcHdr"/>
        </w:types>
        <w:behaviors>
          <w:behavior w:val="content"/>
        </w:behaviors>
        <w:guid w:val="{442BE52B-1446-4EFC-AC2C-7E89861C67AC}"/>
      </w:docPartPr>
      <w:docPartBody>
        <w:p w:rsidR="00E56F94" w:rsidRDefault="004E4104" w:rsidP="004E4104">
          <w:pPr>
            <w:pStyle w:val="05D0D065332840379AA7ADD347B62314"/>
          </w:pPr>
          <w:r w:rsidRPr="007E5264">
            <w:rPr>
              <w:rStyle w:val="PlaceholderText"/>
            </w:rPr>
            <w:t>Haga clic o toque aquí para ingresar texto.</w:t>
          </w:r>
        </w:p>
      </w:docPartBody>
    </w:docPart>
    <w:docPart>
      <w:docPartPr>
        <w:name w:val="A91CE488528E46C88D9D3C6D57F950E5"/>
        <w:category>
          <w:name w:val="General"/>
          <w:gallery w:val="placeholder"/>
        </w:category>
        <w:types>
          <w:type w:val="bbPlcHdr"/>
        </w:types>
        <w:behaviors>
          <w:behavior w:val="content"/>
        </w:behaviors>
        <w:guid w:val="{DC7F8266-BDC2-492E-8F35-5B2B37188EBA}"/>
      </w:docPartPr>
      <w:docPartBody>
        <w:p w:rsidR="00E56F94" w:rsidRDefault="004E4104" w:rsidP="004E4104">
          <w:pPr>
            <w:pStyle w:val="A91CE488528E46C88D9D3C6D57F950E5"/>
          </w:pPr>
          <w:r w:rsidRPr="007E5264">
            <w:rPr>
              <w:rStyle w:val="PlaceholderText"/>
            </w:rPr>
            <w:t>Haga clic o toque aquí para ingresar texto.</w:t>
          </w:r>
        </w:p>
      </w:docPartBody>
    </w:docPart>
    <w:docPart>
      <w:docPartPr>
        <w:name w:val="80CA30E260C84B0BB9D7E0063FF5899C"/>
        <w:category>
          <w:name w:val="General"/>
          <w:gallery w:val="placeholder"/>
        </w:category>
        <w:types>
          <w:type w:val="bbPlcHdr"/>
        </w:types>
        <w:behaviors>
          <w:behavior w:val="content"/>
        </w:behaviors>
        <w:guid w:val="{4B2CEF53-0E61-44F1-97C6-D89B0C946B3E}"/>
      </w:docPartPr>
      <w:docPartBody>
        <w:p w:rsidR="00E56F94" w:rsidRDefault="004E4104" w:rsidP="004E4104">
          <w:pPr>
            <w:pStyle w:val="80CA30E260C84B0BB9D7E0063FF5899C"/>
          </w:pPr>
          <w:r w:rsidRPr="007E5264">
            <w:rPr>
              <w:rStyle w:val="PlaceholderText"/>
            </w:rPr>
            <w:t>Haga clic o toque aquí para ingresar texto.</w:t>
          </w:r>
        </w:p>
      </w:docPartBody>
    </w:docPart>
    <w:docPart>
      <w:docPartPr>
        <w:name w:val="7962C6C65CC54681827681395A21680D"/>
        <w:category>
          <w:name w:val="General"/>
          <w:gallery w:val="placeholder"/>
        </w:category>
        <w:types>
          <w:type w:val="bbPlcHdr"/>
        </w:types>
        <w:behaviors>
          <w:behavior w:val="content"/>
        </w:behaviors>
        <w:guid w:val="{3F592006-10D7-47B4-821C-44EF171B1480}"/>
      </w:docPartPr>
      <w:docPartBody>
        <w:p w:rsidR="00E56F94" w:rsidRDefault="00D36FCD" w:rsidP="00D36FCD">
          <w:pPr>
            <w:pStyle w:val="7962C6C65CC54681827681395A21680D3"/>
          </w:pPr>
          <w:r w:rsidRPr="00BF1B48">
            <w:rPr>
              <w:rStyle w:val="PlaceholderText"/>
              <w:b/>
              <w:color w:val="000000" w:themeColor="text1"/>
            </w:rPr>
            <w:t>Haga clic o toque aquí para ingresar texto.</w:t>
          </w:r>
        </w:p>
      </w:docPartBody>
    </w:docPart>
    <w:docPart>
      <w:docPartPr>
        <w:name w:val="263030F252CE4E388C4C7FB5CC30D5C8"/>
        <w:category>
          <w:name w:val="General"/>
          <w:gallery w:val="placeholder"/>
        </w:category>
        <w:types>
          <w:type w:val="bbPlcHdr"/>
        </w:types>
        <w:behaviors>
          <w:behavior w:val="content"/>
        </w:behaviors>
        <w:guid w:val="{63514A82-2207-4BEF-985A-5AC4FD1F514E}"/>
      </w:docPartPr>
      <w:docPartBody>
        <w:p w:rsidR="00E56F94" w:rsidRDefault="00D36FCD" w:rsidP="00D36FCD">
          <w:pPr>
            <w:pStyle w:val="263030F252CE4E388C4C7FB5CC30D5C83"/>
          </w:pPr>
          <w:r w:rsidRPr="00BF1B48">
            <w:rPr>
              <w:rStyle w:val="PlaceholderText"/>
              <w:b/>
              <w:color w:val="000000" w:themeColor="text1"/>
            </w:rPr>
            <w:t>Haga clic o toque aquí para ingresar texto.</w:t>
          </w:r>
        </w:p>
      </w:docPartBody>
    </w:docPart>
    <w:docPart>
      <w:docPartPr>
        <w:name w:val="9B375C2ECF9A401DB4D86C6EFF41879F"/>
        <w:category>
          <w:name w:val="General"/>
          <w:gallery w:val="placeholder"/>
        </w:category>
        <w:types>
          <w:type w:val="bbPlcHdr"/>
        </w:types>
        <w:behaviors>
          <w:behavior w:val="content"/>
        </w:behaviors>
        <w:guid w:val="{572F7359-E50B-4564-8284-F9DB7189E635}"/>
      </w:docPartPr>
      <w:docPartBody>
        <w:p w:rsidR="00E56F94" w:rsidRDefault="00D36FCD" w:rsidP="00D36FCD">
          <w:pPr>
            <w:pStyle w:val="9B375C2ECF9A401DB4D86C6EFF41879F3"/>
          </w:pPr>
          <w:r w:rsidRPr="00BF1B48">
            <w:rPr>
              <w:rStyle w:val="PlaceholderText"/>
              <w:b/>
              <w:color w:val="000000" w:themeColor="text1"/>
            </w:rPr>
            <w:t>Haga clic o toque aquí para ingresar texto.</w:t>
          </w:r>
        </w:p>
      </w:docPartBody>
    </w:docPart>
    <w:docPart>
      <w:docPartPr>
        <w:name w:val="D0D01145B86944679ED41479F8EB8815"/>
        <w:category>
          <w:name w:val="General"/>
          <w:gallery w:val="placeholder"/>
        </w:category>
        <w:types>
          <w:type w:val="bbPlcHdr"/>
        </w:types>
        <w:behaviors>
          <w:behavior w:val="content"/>
        </w:behaviors>
        <w:guid w:val="{386CC954-83D8-4C3A-A339-F4A528DE4152}"/>
      </w:docPartPr>
      <w:docPartBody>
        <w:p w:rsidR="00E56F94" w:rsidRDefault="00D36FCD" w:rsidP="00D36FCD">
          <w:pPr>
            <w:pStyle w:val="D0D01145B86944679ED41479F8EB88153"/>
          </w:pPr>
          <w:r w:rsidRPr="00BF1B48">
            <w:rPr>
              <w:rStyle w:val="PlaceholderText"/>
              <w:b/>
              <w:color w:val="000000" w:themeColor="text1"/>
            </w:rPr>
            <w:t>Haga clic o toque aquí para ingresar texto.</w:t>
          </w:r>
        </w:p>
      </w:docPartBody>
    </w:docPart>
    <w:docPart>
      <w:docPartPr>
        <w:name w:val="D7E7593E412D4E73B82FA6040F3575AE"/>
        <w:category>
          <w:name w:val="General"/>
          <w:gallery w:val="placeholder"/>
        </w:category>
        <w:types>
          <w:type w:val="bbPlcHdr"/>
        </w:types>
        <w:behaviors>
          <w:behavior w:val="content"/>
        </w:behaviors>
        <w:guid w:val="{826CF82B-EA9A-4F21-AA7B-FF16E8A12D99}"/>
      </w:docPartPr>
      <w:docPartBody>
        <w:p w:rsidR="00E56F94" w:rsidRDefault="004E4104" w:rsidP="004E4104">
          <w:pPr>
            <w:pStyle w:val="D7E7593E412D4E73B82FA6040F3575AE"/>
          </w:pPr>
          <w:r w:rsidRPr="007E5264">
            <w:rPr>
              <w:rStyle w:val="PlaceholderText"/>
            </w:rPr>
            <w:t>Haga clic o toque aquí para ingresar texto.</w:t>
          </w:r>
        </w:p>
      </w:docPartBody>
    </w:docPart>
    <w:docPart>
      <w:docPartPr>
        <w:name w:val="DefaultPlaceholder_-1854013440"/>
        <w:category>
          <w:name w:val="General"/>
          <w:gallery w:val="placeholder"/>
        </w:category>
        <w:types>
          <w:type w:val="bbPlcHdr"/>
        </w:types>
        <w:behaviors>
          <w:behavior w:val="content"/>
        </w:behaviors>
        <w:guid w:val="{A1E808EE-4B67-4B0D-9DD7-031A8C9F8996}"/>
      </w:docPartPr>
      <w:docPartBody>
        <w:p w:rsidR="00CA2C13" w:rsidRDefault="00243BA1">
          <w:r w:rsidRPr="00927C37">
            <w:rPr>
              <w:rStyle w:val="PlaceholderText"/>
            </w:rPr>
            <w:t>Haga clic o toque aquí para ingresar texto.</w:t>
          </w:r>
        </w:p>
      </w:docPartBody>
    </w:docPart>
    <w:docPart>
      <w:docPartPr>
        <w:name w:val="C29FD07364F4473287D7C1FD26D9F4B1"/>
        <w:category>
          <w:name w:val="General"/>
          <w:gallery w:val="placeholder"/>
        </w:category>
        <w:types>
          <w:type w:val="bbPlcHdr"/>
        </w:types>
        <w:behaviors>
          <w:behavior w:val="content"/>
        </w:behaviors>
        <w:guid w:val="{9F74C987-0A85-489B-A589-5831D460DA25}"/>
      </w:docPartPr>
      <w:docPartBody>
        <w:p w:rsidR="009864E2" w:rsidRDefault="002130B5" w:rsidP="002130B5">
          <w:pPr>
            <w:pStyle w:val="C29FD07364F4473287D7C1FD26D9F4B1"/>
          </w:pPr>
          <w:r w:rsidRPr="007E5264">
            <w:rPr>
              <w:rStyle w:val="PlaceholderText"/>
            </w:rPr>
            <w:t>Haga clic o toque aquí para ingresar texto.</w:t>
          </w:r>
        </w:p>
      </w:docPartBody>
    </w:docPart>
    <w:docPart>
      <w:docPartPr>
        <w:name w:val="7DC8447435A14C90851B1BD141454A5E"/>
        <w:category>
          <w:name w:val="General"/>
          <w:gallery w:val="placeholder"/>
        </w:category>
        <w:types>
          <w:type w:val="bbPlcHdr"/>
        </w:types>
        <w:behaviors>
          <w:behavior w:val="content"/>
        </w:behaviors>
        <w:guid w:val="{88F0E33C-28D4-4CF7-917D-7B4813C8C9F7}"/>
      </w:docPartPr>
      <w:docPartBody>
        <w:p w:rsidR="003F4102" w:rsidRDefault="00D36FCD" w:rsidP="00D36FCD">
          <w:pPr>
            <w:pStyle w:val="7DC8447435A14C90851B1BD141454A5E2"/>
          </w:pPr>
          <w:r w:rsidRPr="00BF1B48">
            <w:rPr>
              <w:rStyle w:val="PlaceholderText"/>
              <w:b/>
              <w:color w:val="000000" w:themeColor="text1"/>
            </w:rPr>
            <w:t>Haga clic o toque aquí para ingresar texto.</w:t>
          </w:r>
        </w:p>
      </w:docPartBody>
    </w:docPart>
    <w:docPart>
      <w:docPartPr>
        <w:name w:val="ACA168044C464FBEB4FB7E674B0901E6"/>
        <w:category>
          <w:name w:val="General"/>
          <w:gallery w:val="placeholder"/>
        </w:category>
        <w:types>
          <w:type w:val="bbPlcHdr"/>
        </w:types>
        <w:behaviors>
          <w:behavior w:val="content"/>
        </w:behaviors>
        <w:guid w:val="{0DED36BF-AE3B-4E3E-B532-4C4ED71DF04C}"/>
      </w:docPartPr>
      <w:docPartBody>
        <w:p w:rsidR="00DE2A7A" w:rsidRDefault="00D36FCD" w:rsidP="00D36FCD">
          <w:pPr>
            <w:pStyle w:val="ACA168044C464FBEB4FB7E674B0901E62"/>
          </w:pPr>
          <w:r w:rsidRPr="007E5264">
            <w:rPr>
              <w:rStyle w:val="PlaceholderText"/>
            </w:rPr>
            <w:t>Haga clic o toque aquí para ingresar texto.</w:t>
          </w:r>
        </w:p>
      </w:docPartBody>
    </w:docPart>
    <w:docPart>
      <w:docPartPr>
        <w:name w:val="F12B4CA198F1484288E7382C4D99E62E"/>
        <w:category>
          <w:name w:val="General"/>
          <w:gallery w:val="placeholder"/>
        </w:category>
        <w:types>
          <w:type w:val="bbPlcHdr"/>
        </w:types>
        <w:behaviors>
          <w:behavior w:val="content"/>
        </w:behaviors>
        <w:guid w:val="{7F0A1B20-889D-40EB-8EEC-482E24A14E64}"/>
      </w:docPartPr>
      <w:docPartBody>
        <w:p w:rsidR="00DE2A7A" w:rsidRDefault="00D36FCD" w:rsidP="00D36FCD">
          <w:pPr>
            <w:pStyle w:val="F12B4CA198F1484288E7382C4D99E62E2"/>
          </w:pPr>
          <w:r w:rsidRPr="007E5264">
            <w:rPr>
              <w:rStyle w:val="PlaceholderText"/>
            </w:rPr>
            <w:t>Haga clic o toque aquí para ingresar texto.</w:t>
          </w:r>
        </w:p>
      </w:docPartBody>
    </w:docPart>
    <w:docPart>
      <w:docPartPr>
        <w:name w:val="CAA111CB24F445DEA7E5A51A1C2AA9F6"/>
        <w:category>
          <w:name w:val="General"/>
          <w:gallery w:val="placeholder"/>
        </w:category>
        <w:types>
          <w:type w:val="bbPlcHdr"/>
        </w:types>
        <w:behaviors>
          <w:behavior w:val="content"/>
        </w:behaviors>
        <w:guid w:val="{C81C38B8-7A7D-453F-B3DC-D28E6E0A1B0E}"/>
      </w:docPartPr>
      <w:docPartBody>
        <w:p w:rsidR="00DE2A7A" w:rsidRDefault="00D36FCD" w:rsidP="00D36FCD">
          <w:pPr>
            <w:pStyle w:val="CAA111CB24F445DEA7E5A51A1C2AA9F62"/>
          </w:pPr>
          <w:r w:rsidRPr="007E5264">
            <w:rPr>
              <w:rStyle w:val="PlaceholderText"/>
            </w:rPr>
            <w:t>Haga clic o toque aquí para ingresar texto.</w:t>
          </w:r>
        </w:p>
      </w:docPartBody>
    </w:docPart>
    <w:docPart>
      <w:docPartPr>
        <w:name w:val="0991CFEDF1E24581903D7FFBE08D11A3"/>
        <w:category>
          <w:name w:val="General"/>
          <w:gallery w:val="placeholder"/>
        </w:category>
        <w:types>
          <w:type w:val="bbPlcHdr"/>
        </w:types>
        <w:behaviors>
          <w:behavior w:val="content"/>
        </w:behaviors>
        <w:guid w:val="{9488BCFD-BF74-4EF6-AD58-D40C3A8ACF4D}"/>
      </w:docPartPr>
      <w:docPartBody>
        <w:p w:rsidR="00DE2A7A" w:rsidRDefault="00D36FCD" w:rsidP="00D36FCD">
          <w:pPr>
            <w:pStyle w:val="0991CFEDF1E24581903D7FFBE08D11A32"/>
          </w:pPr>
          <w:r w:rsidRPr="007E5264">
            <w:rPr>
              <w:rStyle w:val="PlaceholderText"/>
            </w:rPr>
            <w:t>Haga clic o toque aquí para ingresar texto.</w:t>
          </w:r>
        </w:p>
      </w:docPartBody>
    </w:docPart>
    <w:docPart>
      <w:docPartPr>
        <w:name w:val="77FA5BC0BAE14DD4937C0BB334687BDB"/>
        <w:category>
          <w:name w:val="General"/>
          <w:gallery w:val="placeholder"/>
        </w:category>
        <w:types>
          <w:type w:val="bbPlcHdr"/>
        </w:types>
        <w:behaviors>
          <w:behavior w:val="content"/>
        </w:behaviors>
        <w:guid w:val="{AFE8FB39-A08A-4B87-8388-697B54C16A8B}"/>
      </w:docPartPr>
      <w:docPartBody>
        <w:p w:rsidR="00DE2A7A" w:rsidRDefault="00D36FCD" w:rsidP="00D36FCD">
          <w:pPr>
            <w:pStyle w:val="77FA5BC0BAE14DD4937C0BB334687BDB2"/>
          </w:pPr>
          <w:r w:rsidRPr="007E5264">
            <w:rPr>
              <w:rStyle w:val="PlaceholderText"/>
            </w:rPr>
            <w:t>Haga clic o toque aquí para ingresar texto.</w:t>
          </w:r>
        </w:p>
      </w:docPartBody>
    </w:docPart>
    <w:docPart>
      <w:docPartPr>
        <w:name w:val="1BA34B10325C4381B6FD7B2166925DDA"/>
        <w:category>
          <w:name w:val="General"/>
          <w:gallery w:val="placeholder"/>
        </w:category>
        <w:types>
          <w:type w:val="bbPlcHdr"/>
        </w:types>
        <w:behaviors>
          <w:behavior w:val="content"/>
        </w:behaviors>
        <w:guid w:val="{53E3783A-F387-4C75-AAFB-003A8D93FCD8}"/>
      </w:docPartPr>
      <w:docPartBody>
        <w:p w:rsidR="00DE2A7A" w:rsidRDefault="00D36FCD" w:rsidP="00D36FCD">
          <w:pPr>
            <w:pStyle w:val="1BA34B10325C4381B6FD7B2166925DDA2"/>
          </w:pPr>
          <w:r w:rsidRPr="007E5264">
            <w:rPr>
              <w:rStyle w:val="PlaceholderText"/>
            </w:rPr>
            <w:t>Haga clic o toque aquí para ingresar texto.</w:t>
          </w:r>
        </w:p>
      </w:docPartBody>
    </w:docPart>
    <w:docPart>
      <w:docPartPr>
        <w:name w:val="8DE0C6392DEF4056BCA2DA1A5E38280E"/>
        <w:category>
          <w:name w:val="General"/>
          <w:gallery w:val="placeholder"/>
        </w:category>
        <w:types>
          <w:type w:val="bbPlcHdr"/>
        </w:types>
        <w:behaviors>
          <w:behavior w:val="content"/>
        </w:behaviors>
        <w:guid w:val="{7F33CE25-79F3-4382-B539-97D73BA3C2E7}"/>
      </w:docPartPr>
      <w:docPartBody>
        <w:p w:rsidR="00DE2A7A" w:rsidRDefault="00D36FCD" w:rsidP="00D36FCD">
          <w:pPr>
            <w:pStyle w:val="8DE0C6392DEF4056BCA2DA1A5E38280E2"/>
          </w:pPr>
          <w:r w:rsidRPr="007E5264">
            <w:rPr>
              <w:rStyle w:val="PlaceholderText"/>
            </w:rPr>
            <w:t>Haga clic o toque aquí para ingresar texto.</w:t>
          </w:r>
        </w:p>
      </w:docPartBody>
    </w:docPart>
    <w:docPart>
      <w:docPartPr>
        <w:name w:val="1C36A05506D440B38DB433A9B365DAEB"/>
        <w:category>
          <w:name w:val="General"/>
          <w:gallery w:val="placeholder"/>
        </w:category>
        <w:types>
          <w:type w:val="bbPlcHdr"/>
        </w:types>
        <w:behaviors>
          <w:behavior w:val="content"/>
        </w:behaviors>
        <w:guid w:val="{48675A8C-A528-48C4-A76B-248491524E1F}"/>
      </w:docPartPr>
      <w:docPartBody>
        <w:p w:rsidR="00DE2A7A" w:rsidRDefault="00D36FCD" w:rsidP="00D36FCD">
          <w:pPr>
            <w:pStyle w:val="1C36A05506D440B38DB433A9B365DAEB2"/>
          </w:pPr>
          <w:r w:rsidRPr="007E5264">
            <w:rPr>
              <w:rStyle w:val="PlaceholderText"/>
            </w:rPr>
            <w:t>Haga clic o toque aquí para ingresar texto.</w:t>
          </w:r>
        </w:p>
      </w:docPartBody>
    </w:docPart>
    <w:docPart>
      <w:docPartPr>
        <w:name w:val="A7005D7831C84D8C89A8F0F5AA9EECD9"/>
        <w:category>
          <w:name w:val="General"/>
          <w:gallery w:val="placeholder"/>
        </w:category>
        <w:types>
          <w:type w:val="bbPlcHdr"/>
        </w:types>
        <w:behaviors>
          <w:behavior w:val="content"/>
        </w:behaviors>
        <w:guid w:val="{B705B98A-4957-4E6A-A44D-7C045526B3AC}"/>
      </w:docPartPr>
      <w:docPartBody>
        <w:p w:rsidR="00DE2A7A" w:rsidRDefault="00D36FCD" w:rsidP="00D36FCD">
          <w:pPr>
            <w:pStyle w:val="A7005D7831C84D8C89A8F0F5AA9EECD92"/>
          </w:pPr>
          <w:r w:rsidRPr="007E5264">
            <w:rPr>
              <w:rStyle w:val="PlaceholderText"/>
            </w:rPr>
            <w:t>Haga clic o toque aquí para ingresar texto.</w:t>
          </w:r>
        </w:p>
      </w:docPartBody>
    </w:docPart>
    <w:docPart>
      <w:docPartPr>
        <w:name w:val="74A67D434A784FA88620A63DEAC621E0"/>
        <w:category>
          <w:name w:val="General"/>
          <w:gallery w:val="placeholder"/>
        </w:category>
        <w:types>
          <w:type w:val="bbPlcHdr"/>
        </w:types>
        <w:behaviors>
          <w:behavior w:val="content"/>
        </w:behaviors>
        <w:guid w:val="{2CBD95EE-6339-42A5-829D-612A6E3345B3}"/>
      </w:docPartPr>
      <w:docPartBody>
        <w:p w:rsidR="00DE2A7A" w:rsidRDefault="00D36FCD" w:rsidP="00D36FCD">
          <w:pPr>
            <w:pStyle w:val="74A67D434A784FA88620A63DEAC621E02"/>
          </w:pPr>
          <w:r w:rsidRPr="007E5264">
            <w:rPr>
              <w:rStyle w:val="PlaceholderText"/>
            </w:rPr>
            <w:t>Haga clic o toque aquí para ingresar texto.</w:t>
          </w:r>
        </w:p>
      </w:docPartBody>
    </w:docPart>
    <w:docPart>
      <w:docPartPr>
        <w:name w:val="50C0E15CE8AF4D5B9BAC3C3B976F75C4"/>
        <w:category>
          <w:name w:val="General"/>
          <w:gallery w:val="placeholder"/>
        </w:category>
        <w:types>
          <w:type w:val="bbPlcHdr"/>
        </w:types>
        <w:behaviors>
          <w:behavior w:val="content"/>
        </w:behaviors>
        <w:guid w:val="{F1C10F75-756C-402F-A533-EF08BED01691}"/>
      </w:docPartPr>
      <w:docPartBody>
        <w:p w:rsidR="00DE2A7A" w:rsidRDefault="00D36FCD" w:rsidP="00D36FCD">
          <w:pPr>
            <w:pStyle w:val="50C0E15CE8AF4D5B9BAC3C3B976F75C42"/>
          </w:pPr>
          <w:r w:rsidRPr="007E5264">
            <w:rPr>
              <w:rStyle w:val="PlaceholderText"/>
            </w:rPr>
            <w:t>Haga clic o toque aquí para ingresar texto.</w:t>
          </w:r>
        </w:p>
      </w:docPartBody>
    </w:docPart>
    <w:docPart>
      <w:docPartPr>
        <w:name w:val="0172CEAE92F54204B9F603481622D229"/>
        <w:category>
          <w:name w:val="General"/>
          <w:gallery w:val="placeholder"/>
        </w:category>
        <w:types>
          <w:type w:val="bbPlcHdr"/>
        </w:types>
        <w:behaviors>
          <w:behavior w:val="content"/>
        </w:behaviors>
        <w:guid w:val="{26CBA898-1B01-45C0-B6FC-0E7662E65203}"/>
      </w:docPartPr>
      <w:docPartBody>
        <w:p w:rsidR="00DE2A7A" w:rsidRDefault="00D36FCD" w:rsidP="00D36FCD">
          <w:pPr>
            <w:pStyle w:val="0172CEAE92F54204B9F603481622D229"/>
          </w:pPr>
          <w:r w:rsidRPr="007E5264">
            <w:rPr>
              <w:rStyle w:val="PlaceholderText"/>
            </w:rPr>
            <w:t>Haga clic o toque aquí para ingresar texto.</w:t>
          </w:r>
        </w:p>
      </w:docPartBody>
    </w:docPart>
    <w:docPart>
      <w:docPartPr>
        <w:name w:val="08B355CE331046559FF35EA59BB66408"/>
        <w:category>
          <w:name w:val="General"/>
          <w:gallery w:val="placeholder"/>
        </w:category>
        <w:types>
          <w:type w:val="bbPlcHdr"/>
        </w:types>
        <w:behaviors>
          <w:behavior w:val="content"/>
        </w:behaviors>
        <w:guid w:val="{C03E28FA-1CE4-4255-ACE8-D2DFB2F5142C}"/>
      </w:docPartPr>
      <w:docPartBody>
        <w:p w:rsidR="00DE2A7A" w:rsidRDefault="00D36FCD" w:rsidP="00D36FCD">
          <w:pPr>
            <w:pStyle w:val="08B355CE331046559FF35EA59BB664082"/>
          </w:pPr>
          <w:r w:rsidRPr="00927C37">
            <w:rPr>
              <w:rStyle w:val="PlaceholderText"/>
            </w:rPr>
            <w:t>Haga clic o toque para ingresar una fecha.</w:t>
          </w:r>
        </w:p>
      </w:docPartBody>
    </w:docPart>
    <w:docPart>
      <w:docPartPr>
        <w:name w:val="6B4A4C47352D45C096B4B6537C00FD90"/>
        <w:category>
          <w:name w:val="General"/>
          <w:gallery w:val="placeholder"/>
        </w:category>
        <w:types>
          <w:type w:val="bbPlcHdr"/>
        </w:types>
        <w:behaviors>
          <w:behavior w:val="content"/>
        </w:behaviors>
        <w:guid w:val="{0A974618-246A-4303-B144-CB868F74C225}"/>
      </w:docPartPr>
      <w:docPartBody>
        <w:p w:rsidR="00DE2A7A" w:rsidRDefault="00D36FCD" w:rsidP="00D36FCD">
          <w:pPr>
            <w:pStyle w:val="6B4A4C47352D45C096B4B6537C00FD901"/>
          </w:pPr>
          <w:r w:rsidRPr="006A249E">
            <w:rPr>
              <w:rStyle w:val="PlaceholderText"/>
              <w:b/>
            </w:rPr>
            <w:t>Haga clic o toque aquí para ingresar texto.</w:t>
          </w:r>
        </w:p>
      </w:docPartBody>
    </w:docPart>
    <w:docPart>
      <w:docPartPr>
        <w:name w:val="177404620A2F4DA6B246998649AE49DC"/>
        <w:category>
          <w:name w:val="General"/>
          <w:gallery w:val="placeholder"/>
        </w:category>
        <w:types>
          <w:type w:val="bbPlcHdr"/>
        </w:types>
        <w:behaviors>
          <w:behavior w:val="content"/>
        </w:behaviors>
        <w:guid w:val="{1A849B1A-4C19-4D38-BDB3-B26EF5CA47AF}"/>
      </w:docPartPr>
      <w:docPartBody>
        <w:p w:rsidR="00DE2A7A" w:rsidRDefault="00D36FCD" w:rsidP="00D36FCD">
          <w:pPr>
            <w:pStyle w:val="177404620A2F4DA6B246998649AE49DC1"/>
          </w:pPr>
          <w:r w:rsidRPr="00927C37">
            <w:rPr>
              <w:rStyle w:val="PlaceholderText"/>
            </w:rPr>
            <w:t>Haga clic o toque para ingresar una fecha.</w:t>
          </w:r>
        </w:p>
      </w:docPartBody>
    </w:docPart>
    <w:docPart>
      <w:docPartPr>
        <w:name w:val="7EDCEC5167330A4190812D5F28FEAFF4"/>
        <w:category>
          <w:name w:val="General"/>
          <w:gallery w:val="placeholder"/>
        </w:category>
        <w:types>
          <w:type w:val="bbPlcHdr"/>
        </w:types>
        <w:behaviors>
          <w:behavior w:val="content"/>
        </w:behaviors>
        <w:guid w:val="{E158AF89-925D-7149-9595-BD8569D285C7}"/>
      </w:docPartPr>
      <w:docPartBody>
        <w:p w:rsidR="00DC435B" w:rsidRDefault="0001323C" w:rsidP="0001323C">
          <w:pPr>
            <w:pStyle w:val="7EDCEC5167330A4190812D5F28FEAFF4"/>
          </w:pPr>
          <w:r w:rsidRPr="00BD29C9">
            <w:rPr>
              <w:rStyle w:val="PlaceholderText"/>
              <w:rFonts w:ascii="Calibri" w:hAnsi="Calibri" w:cs="Calibri"/>
              <w:b/>
            </w:rPr>
            <w:t>Haga clic o toque aquí para ingresar texto.</w:t>
          </w:r>
        </w:p>
      </w:docPartBody>
    </w:docPart>
    <w:docPart>
      <w:docPartPr>
        <w:name w:val="00F60B7968F6FD4E98C4DDAD788AE7E9"/>
        <w:category>
          <w:name w:val="General"/>
          <w:gallery w:val="placeholder"/>
        </w:category>
        <w:types>
          <w:type w:val="bbPlcHdr"/>
        </w:types>
        <w:behaviors>
          <w:behavior w:val="content"/>
        </w:behaviors>
        <w:guid w:val="{B66EA48B-6CFF-D04A-B3AB-E519C4265BBB}"/>
      </w:docPartPr>
      <w:docPartBody>
        <w:p w:rsidR="00DC435B" w:rsidRDefault="0001323C" w:rsidP="0001323C">
          <w:pPr>
            <w:pStyle w:val="00F60B7968F6FD4E98C4DDAD788AE7E9"/>
          </w:pPr>
          <w:r w:rsidRPr="007E5264">
            <w:rPr>
              <w:rStyle w:val="PlaceholderText"/>
            </w:rPr>
            <w:t>Haga clic o toque aquí 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04"/>
    <w:rsid w:val="0001323C"/>
    <w:rsid w:val="000A623B"/>
    <w:rsid w:val="000B1CF5"/>
    <w:rsid w:val="002130B5"/>
    <w:rsid w:val="00243BA1"/>
    <w:rsid w:val="0026691E"/>
    <w:rsid w:val="00271F7B"/>
    <w:rsid w:val="002A598D"/>
    <w:rsid w:val="00357655"/>
    <w:rsid w:val="003F4102"/>
    <w:rsid w:val="004E4104"/>
    <w:rsid w:val="00586ABC"/>
    <w:rsid w:val="00625F3A"/>
    <w:rsid w:val="00656262"/>
    <w:rsid w:val="0083252B"/>
    <w:rsid w:val="0095145E"/>
    <w:rsid w:val="00980B88"/>
    <w:rsid w:val="009864E2"/>
    <w:rsid w:val="009A48DD"/>
    <w:rsid w:val="00AF1120"/>
    <w:rsid w:val="00B80F6D"/>
    <w:rsid w:val="00BB7E36"/>
    <w:rsid w:val="00C0029B"/>
    <w:rsid w:val="00C212B0"/>
    <w:rsid w:val="00CA2C13"/>
    <w:rsid w:val="00D36FCD"/>
    <w:rsid w:val="00DC435B"/>
    <w:rsid w:val="00DC74DA"/>
    <w:rsid w:val="00DE2A7A"/>
    <w:rsid w:val="00DF6CFD"/>
    <w:rsid w:val="00E56F94"/>
    <w:rsid w:val="00EC3674"/>
    <w:rsid w:val="00F07293"/>
    <w:rsid w:val="00F8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23C"/>
    <w:rPr>
      <w:color w:val="808080"/>
    </w:rPr>
  </w:style>
  <w:style w:type="paragraph" w:customStyle="1" w:styleId="7EDCEC5167330A4190812D5F28FEAFF4">
    <w:name w:val="7EDCEC5167330A4190812D5F28FEAFF4"/>
    <w:rsid w:val="0001323C"/>
    <w:pPr>
      <w:spacing w:after="0" w:line="240" w:lineRule="auto"/>
    </w:pPr>
    <w:rPr>
      <w:sz w:val="24"/>
      <w:szCs w:val="24"/>
    </w:rPr>
  </w:style>
  <w:style w:type="paragraph" w:customStyle="1" w:styleId="00F60B7968F6FD4E98C4DDAD788AE7E9">
    <w:name w:val="00F60B7968F6FD4E98C4DDAD788AE7E9"/>
    <w:rsid w:val="0001323C"/>
    <w:pPr>
      <w:spacing w:after="0" w:line="240" w:lineRule="auto"/>
    </w:pPr>
    <w:rPr>
      <w:sz w:val="24"/>
      <w:szCs w:val="24"/>
    </w:rPr>
  </w:style>
  <w:style w:type="paragraph" w:customStyle="1" w:styleId="F7F0E76DA2AA4C1CB4665DC25ACC4DC1">
    <w:name w:val="F7F0E76DA2AA4C1CB4665DC25ACC4DC1"/>
    <w:rsid w:val="004E4104"/>
  </w:style>
  <w:style w:type="paragraph" w:customStyle="1" w:styleId="A06675B82F384020968A44D7D0E5C91A">
    <w:name w:val="A06675B82F384020968A44D7D0E5C91A"/>
    <w:rsid w:val="004E4104"/>
  </w:style>
  <w:style w:type="paragraph" w:customStyle="1" w:styleId="1A87A4CA2FE84AF8BAE6BA0BE371B778">
    <w:name w:val="1A87A4CA2FE84AF8BAE6BA0BE371B778"/>
    <w:rsid w:val="004E4104"/>
  </w:style>
  <w:style w:type="paragraph" w:customStyle="1" w:styleId="81D38DB93425467AA58DC88DDBCABF30">
    <w:name w:val="81D38DB93425467AA58DC88DDBCABF30"/>
    <w:rsid w:val="004E4104"/>
  </w:style>
  <w:style w:type="paragraph" w:customStyle="1" w:styleId="119F511823D94BDBA1E86572775B5C27">
    <w:name w:val="119F511823D94BDBA1E86572775B5C27"/>
    <w:rsid w:val="004E4104"/>
  </w:style>
  <w:style w:type="paragraph" w:customStyle="1" w:styleId="89D543CA4F7B4011A0C369ABFDE8BF99">
    <w:name w:val="89D543CA4F7B4011A0C369ABFDE8BF99"/>
    <w:rsid w:val="004E4104"/>
  </w:style>
  <w:style w:type="paragraph" w:customStyle="1" w:styleId="DA85C7E0FA5642F68D41C41A268DE0AE">
    <w:name w:val="DA85C7E0FA5642F68D41C41A268DE0AE"/>
    <w:rsid w:val="004E4104"/>
  </w:style>
  <w:style w:type="paragraph" w:customStyle="1" w:styleId="74FA38D51C2A476D933037E054C7E45D">
    <w:name w:val="74FA38D51C2A476D933037E054C7E45D"/>
    <w:rsid w:val="004E4104"/>
  </w:style>
  <w:style w:type="paragraph" w:customStyle="1" w:styleId="31F8D47349B64953B65F1FA4BDAAA2C8">
    <w:name w:val="31F8D47349B64953B65F1FA4BDAAA2C8"/>
    <w:rsid w:val="004E4104"/>
  </w:style>
  <w:style w:type="paragraph" w:customStyle="1" w:styleId="B1C82DD756BB469BA1B619B42D385DDC">
    <w:name w:val="B1C82DD756BB469BA1B619B42D385DDC"/>
    <w:rsid w:val="004E4104"/>
  </w:style>
  <w:style w:type="paragraph" w:customStyle="1" w:styleId="65AF85A72EA645A2B5F19CF9A2CD242E">
    <w:name w:val="65AF85A72EA645A2B5F19CF9A2CD242E"/>
    <w:rsid w:val="004E4104"/>
  </w:style>
  <w:style w:type="paragraph" w:customStyle="1" w:styleId="9C6CA6EB55B1436892539DEE12CB3A94">
    <w:name w:val="9C6CA6EB55B1436892539DEE12CB3A94"/>
    <w:rsid w:val="004E4104"/>
  </w:style>
  <w:style w:type="paragraph" w:customStyle="1" w:styleId="F89296EB1524416AA90A0B3B5B0DA5EC">
    <w:name w:val="F89296EB1524416AA90A0B3B5B0DA5EC"/>
    <w:rsid w:val="004E4104"/>
  </w:style>
  <w:style w:type="paragraph" w:customStyle="1" w:styleId="BC1F76E7D6274E7EB1E711B9F503B646">
    <w:name w:val="BC1F76E7D6274E7EB1E711B9F503B646"/>
    <w:rsid w:val="004E4104"/>
  </w:style>
  <w:style w:type="paragraph" w:customStyle="1" w:styleId="E05EB4C3038C4517980869C54CD030D4">
    <w:name w:val="E05EB4C3038C4517980869C54CD030D4"/>
    <w:rsid w:val="004E4104"/>
  </w:style>
  <w:style w:type="paragraph" w:customStyle="1" w:styleId="CEF4E8827F16461F8C710ADF656777C9">
    <w:name w:val="CEF4E8827F16461F8C710ADF656777C9"/>
    <w:rsid w:val="004E4104"/>
  </w:style>
  <w:style w:type="paragraph" w:customStyle="1" w:styleId="AE9344D0C9F64C109B27B78145CD7054">
    <w:name w:val="AE9344D0C9F64C109B27B78145CD7054"/>
    <w:rsid w:val="004E4104"/>
  </w:style>
  <w:style w:type="paragraph" w:customStyle="1" w:styleId="EE3301DF2D514A929F9F3D8A267DC08F">
    <w:name w:val="EE3301DF2D514A929F9F3D8A267DC08F"/>
    <w:rsid w:val="004E4104"/>
  </w:style>
  <w:style w:type="paragraph" w:customStyle="1" w:styleId="D105B3404DF149D2819366D4FD1CAE09">
    <w:name w:val="D105B3404DF149D2819366D4FD1CAE09"/>
    <w:rsid w:val="004E4104"/>
  </w:style>
  <w:style w:type="paragraph" w:customStyle="1" w:styleId="05D0D065332840379AA7ADD347B62314">
    <w:name w:val="05D0D065332840379AA7ADD347B62314"/>
    <w:rsid w:val="004E4104"/>
  </w:style>
  <w:style w:type="paragraph" w:customStyle="1" w:styleId="A91CE488528E46C88D9D3C6D57F950E5">
    <w:name w:val="A91CE488528E46C88D9D3C6D57F950E5"/>
    <w:rsid w:val="004E4104"/>
  </w:style>
  <w:style w:type="paragraph" w:customStyle="1" w:styleId="80CA30E260C84B0BB9D7E0063FF5899C">
    <w:name w:val="80CA30E260C84B0BB9D7E0063FF5899C"/>
    <w:rsid w:val="004E4104"/>
  </w:style>
  <w:style w:type="paragraph" w:customStyle="1" w:styleId="D7E7593E412D4E73B82FA6040F3575AE">
    <w:name w:val="D7E7593E412D4E73B82FA6040F3575AE"/>
    <w:rsid w:val="004E4104"/>
  </w:style>
  <w:style w:type="paragraph" w:customStyle="1" w:styleId="8811B81A95404E0882C9EA599B9F70D4">
    <w:name w:val="8811B81A95404E0882C9EA599B9F70D4"/>
    <w:rsid w:val="00271F7B"/>
  </w:style>
  <w:style w:type="paragraph" w:customStyle="1" w:styleId="C29FD07364F4473287D7C1FD26D9F4B1">
    <w:name w:val="C29FD07364F4473287D7C1FD26D9F4B1"/>
    <w:rsid w:val="002130B5"/>
  </w:style>
  <w:style w:type="paragraph" w:customStyle="1" w:styleId="0172CEAE92F54204B9F603481622D229">
    <w:name w:val="0172CEAE92F54204B9F603481622D229"/>
    <w:rsid w:val="00D36FCD"/>
  </w:style>
  <w:style w:type="paragraph" w:customStyle="1" w:styleId="ACA168044C464FBEB4FB7E674B0901E62">
    <w:name w:val="ACA168044C464FBEB4FB7E674B0901E62"/>
    <w:rsid w:val="00D36FCD"/>
    <w:pPr>
      <w:spacing w:after="0" w:line="276" w:lineRule="auto"/>
    </w:pPr>
    <w:rPr>
      <w:rFonts w:ascii="Arial" w:eastAsia="Arial" w:hAnsi="Arial" w:cs="Arial"/>
    </w:rPr>
  </w:style>
  <w:style w:type="paragraph" w:customStyle="1" w:styleId="F12B4CA198F1484288E7382C4D99E62E2">
    <w:name w:val="F12B4CA198F1484288E7382C4D99E62E2"/>
    <w:rsid w:val="00D36FCD"/>
    <w:pPr>
      <w:spacing w:after="0" w:line="276" w:lineRule="auto"/>
    </w:pPr>
    <w:rPr>
      <w:rFonts w:ascii="Arial" w:eastAsia="Arial" w:hAnsi="Arial" w:cs="Arial"/>
    </w:rPr>
  </w:style>
  <w:style w:type="paragraph" w:customStyle="1" w:styleId="CAA111CB24F445DEA7E5A51A1C2AA9F62">
    <w:name w:val="CAA111CB24F445DEA7E5A51A1C2AA9F62"/>
    <w:rsid w:val="00D36FCD"/>
    <w:pPr>
      <w:spacing w:after="0" w:line="276" w:lineRule="auto"/>
    </w:pPr>
    <w:rPr>
      <w:rFonts w:ascii="Arial" w:eastAsia="Arial" w:hAnsi="Arial" w:cs="Arial"/>
    </w:rPr>
  </w:style>
  <w:style w:type="paragraph" w:customStyle="1" w:styleId="0991CFEDF1E24581903D7FFBE08D11A32">
    <w:name w:val="0991CFEDF1E24581903D7FFBE08D11A32"/>
    <w:rsid w:val="00D36FCD"/>
    <w:pPr>
      <w:spacing w:after="0" w:line="276" w:lineRule="auto"/>
    </w:pPr>
    <w:rPr>
      <w:rFonts w:ascii="Arial" w:eastAsia="Arial" w:hAnsi="Arial" w:cs="Arial"/>
    </w:rPr>
  </w:style>
  <w:style w:type="paragraph" w:customStyle="1" w:styleId="77FA5BC0BAE14DD4937C0BB334687BDB2">
    <w:name w:val="77FA5BC0BAE14DD4937C0BB334687BDB2"/>
    <w:rsid w:val="00D36FCD"/>
    <w:pPr>
      <w:spacing w:after="0" w:line="276" w:lineRule="auto"/>
    </w:pPr>
    <w:rPr>
      <w:rFonts w:ascii="Arial" w:eastAsia="Arial" w:hAnsi="Arial" w:cs="Arial"/>
    </w:rPr>
  </w:style>
  <w:style w:type="paragraph" w:customStyle="1" w:styleId="1BA34B10325C4381B6FD7B2166925DDA2">
    <w:name w:val="1BA34B10325C4381B6FD7B2166925DDA2"/>
    <w:rsid w:val="00D36FCD"/>
    <w:pPr>
      <w:spacing w:after="0" w:line="276" w:lineRule="auto"/>
    </w:pPr>
    <w:rPr>
      <w:rFonts w:ascii="Arial" w:eastAsia="Arial" w:hAnsi="Arial" w:cs="Arial"/>
    </w:rPr>
  </w:style>
  <w:style w:type="paragraph" w:customStyle="1" w:styleId="8DE0C6392DEF4056BCA2DA1A5E38280E2">
    <w:name w:val="8DE0C6392DEF4056BCA2DA1A5E38280E2"/>
    <w:rsid w:val="00D36FCD"/>
    <w:pPr>
      <w:spacing w:after="0" w:line="276" w:lineRule="auto"/>
    </w:pPr>
    <w:rPr>
      <w:rFonts w:ascii="Arial" w:eastAsia="Arial" w:hAnsi="Arial" w:cs="Arial"/>
    </w:rPr>
  </w:style>
  <w:style w:type="paragraph" w:customStyle="1" w:styleId="1C36A05506D440B38DB433A9B365DAEB2">
    <w:name w:val="1C36A05506D440B38DB433A9B365DAEB2"/>
    <w:rsid w:val="00D36FCD"/>
    <w:pPr>
      <w:spacing w:after="0" w:line="276" w:lineRule="auto"/>
    </w:pPr>
    <w:rPr>
      <w:rFonts w:ascii="Arial" w:eastAsia="Arial" w:hAnsi="Arial" w:cs="Arial"/>
    </w:rPr>
  </w:style>
  <w:style w:type="paragraph" w:customStyle="1" w:styleId="A7005D7831C84D8C89A8F0F5AA9EECD92">
    <w:name w:val="A7005D7831C84D8C89A8F0F5AA9EECD92"/>
    <w:rsid w:val="00D36FCD"/>
    <w:pPr>
      <w:spacing w:after="0" w:line="276" w:lineRule="auto"/>
    </w:pPr>
    <w:rPr>
      <w:rFonts w:ascii="Arial" w:eastAsia="Arial" w:hAnsi="Arial" w:cs="Arial"/>
    </w:rPr>
  </w:style>
  <w:style w:type="paragraph" w:customStyle="1" w:styleId="74A67D434A784FA88620A63DEAC621E02">
    <w:name w:val="74A67D434A784FA88620A63DEAC621E02"/>
    <w:rsid w:val="00D36FCD"/>
    <w:pPr>
      <w:spacing w:after="0" w:line="276" w:lineRule="auto"/>
    </w:pPr>
    <w:rPr>
      <w:rFonts w:ascii="Arial" w:eastAsia="Arial" w:hAnsi="Arial" w:cs="Arial"/>
    </w:rPr>
  </w:style>
  <w:style w:type="paragraph" w:customStyle="1" w:styleId="50C0E15CE8AF4D5B9BAC3C3B976F75C42">
    <w:name w:val="50C0E15CE8AF4D5B9BAC3C3B976F75C42"/>
    <w:rsid w:val="00D36FCD"/>
    <w:pPr>
      <w:spacing w:after="0" w:line="276" w:lineRule="auto"/>
    </w:pPr>
    <w:rPr>
      <w:rFonts w:ascii="Arial" w:eastAsia="Arial" w:hAnsi="Arial" w:cs="Arial"/>
    </w:rPr>
  </w:style>
  <w:style w:type="paragraph" w:customStyle="1" w:styleId="08B355CE331046559FF35EA59BB664082">
    <w:name w:val="08B355CE331046559FF35EA59BB664082"/>
    <w:rsid w:val="00D36FCD"/>
    <w:pPr>
      <w:spacing w:after="0" w:line="276" w:lineRule="auto"/>
    </w:pPr>
    <w:rPr>
      <w:rFonts w:ascii="Arial" w:eastAsia="Arial" w:hAnsi="Arial" w:cs="Arial"/>
    </w:rPr>
  </w:style>
  <w:style w:type="paragraph" w:customStyle="1" w:styleId="4E134277425D4F82BC1935AD50F78E673">
    <w:name w:val="4E134277425D4F82BC1935AD50F78E673"/>
    <w:rsid w:val="00D36FCD"/>
    <w:pPr>
      <w:spacing w:after="0" w:line="276" w:lineRule="auto"/>
    </w:pPr>
    <w:rPr>
      <w:rFonts w:ascii="Arial" w:eastAsia="Arial" w:hAnsi="Arial" w:cs="Arial"/>
    </w:rPr>
  </w:style>
  <w:style w:type="paragraph" w:customStyle="1" w:styleId="7175A6662533437B87BB76A3A92D763E3">
    <w:name w:val="7175A6662533437B87BB76A3A92D763E3"/>
    <w:rsid w:val="00D36FCD"/>
    <w:pPr>
      <w:spacing w:after="0" w:line="276" w:lineRule="auto"/>
    </w:pPr>
    <w:rPr>
      <w:rFonts w:ascii="Arial" w:eastAsia="Arial" w:hAnsi="Arial" w:cs="Arial"/>
    </w:rPr>
  </w:style>
  <w:style w:type="paragraph" w:customStyle="1" w:styleId="6E624F5A95094113B2BFEAB0D4BB362E2">
    <w:name w:val="6E624F5A95094113B2BFEAB0D4BB362E2"/>
    <w:rsid w:val="00D36FCD"/>
    <w:pPr>
      <w:spacing w:after="0" w:line="276" w:lineRule="auto"/>
    </w:pPr>
    <w:rPr>
      <w:rFonts w:ascii="Arial" w:eastAsia="Arial" w:hAnsi="Arial" w:cs="Arial"/>
    </w:rPr>
  </w:style>
  <w:style w:type="paragraph" w:customStyle="1" w:styleId="724205611BA84818A52CC1C6E4B74BAF3">
    <w:name w:val="724205611BA84818A52CC1C6E4B74BAF3"/>
    <w:rsid w:val="00D36FCD"/>
    <w:pPr>
      <w:spacing w:after="0" w:line="276" w:lineRule="auto"/>
    </w:pPr>
    <w:rPr>
      <w:rFonts w:ascii="Arial" w:eastAsia="Arial" w:hAnsi="Arial" w:cs="Arial"/>
    </w:rPr>
  </w:style>
  <w:style w:type="paragraph" w:customStyle="1" w:styleId="52ADF96A25D944019351DDB84EA708B23">
    <w:name w:val="52ADF96A25D944019351DDB84EA708B23"/>
    <w:rsid w:val="00D36FCD"/>
    <w:pPr>
      <w:spacing w:after="0" w:line="276" w:lineRule="auto"/>
    </w:pPr>
    <w:rPr>
      <w:rFonts w:ascii="Arial" w:eastAsia="Arial" w:hAnsi="Arial" w:cs="Arial"/>
    </w:rPr>
  </w:style>
  <w:style w:type="paragraph" w:customStyle="1" w:styleId="A16E53B55A0F41C68C6D361D1D81314F3">
    <w:name w:val="A16E53B55A0F41C68C6D361D1D81314F3"/>
    <w:rsid w:val="00D36FCD"/>
    <w:pPr>
      <w:spacing w:after="0" w:line="276" w:lineRule="auto"/>
    </w:pPr>
    <w:rPr>
      <w:rFonts w:ascii="Arial" w:eastAsia="Arial" w:hAnsi="Arial" w:cs="Arial"/>
    </w:rPr>
  </w:style>
  <w:style w:type="paragraph" w:customStyle="1" w:styleId="E6D77D14248D4C7A86F977BA91825A8C3">
    <w:name w:val="E6D77D14248D4C7A86F977BA91825A8C3"/>
    <w:rsid w:val="00D36FCD"/>
    <w:pPr>
      <w:spacing w:after="0" w:line="276" w:lineRule="auto"/>
    </w:pPr>
    <w:rPr>
      <w:rFonts w:ascii="Arial" w:eastAsia="Arial" w:hAnsi="Arial" w:cs="Arial"/>
    </w:rPr>
  </w:style>
  <w:style w:type="paragraph" w:customStyle="1" w:styleId="5EBDCFD2B51A4433A98A4CCFF52E52C93">
    <w:name w:val="5EBDCFD2B51A4433A98A4CCFF52E52C93"/>
    <w:rsid w:val="00D36FCD"/>
    <w:pPr>
      <w:spacing w:after="0" w:line="276" w:lineRule="auto"/>
    </w:pPr>
    <w:rPr>
      <w:rFonts w:ascii="Arial" w:eastAsia="Arial" w:hAnsi="Arial" w:cs="Arial"/>
    </w:rPr>
  </w:style>
  <w:style w:type="paragraph" w:customStyle="1" w:styleId="BABFD3C754804F019D49F4DE1357CE433">
    <w:name w:val="BABFD3C754804F019D49F4DE1357CE433"/>
    <w:rsid w:val="00D36FCD"/>
    <w:pPr>
      <w:spacing w:after="0" w:line="276" w:lineRule="auto"/>
    </w:pPr>
    <w:rPr>
      <w:rFonts w:ascii="Arial" w:eastAsia="Arial" w:hAnsi="Arial" w:cs="Arial"/>
    </w:rPr>
  </w:style>
  <w:style w:type="paragraph" w:customStyle="1" w:styleId="611EF6458FD74B5AB23F8AE988A63D1F3">
    <w:name w:val="611EF6458FD74B5AB23F8AE988A63D1F3"/>
    <w:rsid w:val="00D36FCD"/>
    <w:pPr>
      <w:spacing w:after="0" w:line="276" w:lineRule="auto"/>
    </w:pPr>
    <w:rPr>
      <w:rFonts w:ascii="Arial" w:eastAsia="Arial" w:hAnsi="Arial" w:cs="Arial"/>
    </w:rPr>
  </w:style>
  <w:style w:type="paragraph" w:customStyle="1" w:styleId="185DC140196C455B9A54B446152FCBCC3">
    <w:name w:val="185DC140196C455B9A54B446152FCBCC3"/>
    <w:rsid w:val="00D36FCD"/>
    <w:pPr>
      <w:spacing w:after="0" w:line="276" w:lineRule="auto"/>
    </w:pPr>
    <w:rPr>
      <w:rFonts w:ascii="Arial" w:eastAsia="Arial" w:hAnsi="Arial" w:cs="Arial"/>
    </w:rPr>
  </w:style>
  <w:style w:type="paragraph" w:customStyle="1" w:styleId="F3DEF132545D4A5880FAF9658D345AB63">
    <w:name w:val="F3DEF132545D4A5880FAF9658D345AB63"/>
    <w:rsid w:val="00D36FCD"/>
    <w:pPr>
      <w:spacing w:after="0" w:line="276" w:lineRule="auto"/>
    </w:pPr>
    <w:rPr>
      <w:rFonts w:ascii="Arial" w:eastAsia="Arial" w:hAnsi="Arial" w:cs="Arial"/>
    </w:rPr>
  </w:style>
  <w:style w:type="paragraph" w:customStyle="1" w:styleId="7962C6C65CC54681827681395A21680D3">
    <w:name w:val="7962C6C65CC54681827681395A21680D3"/>
    <w:rsid w:val="00D36FCD"/>
    <w:pPr>
      <w:spacing w:after="0" w:line="276" w:lineRule="auto"/>
    </w:pPr>
    <w:rPr>
      <w:rFonts w:ascii="Arial" w:eastAsia="Arial" w:hAnsi="Arial" w:cs="Arial"/>
    </w:rPr>
  </w:style>
  <w:style w:type="paragraph" w:customStyle="1" w:styleId="263030F252CE4E388C4C7FB5CC30D5C83">
    <w:name w:val="263030F252CE4E388C4C7FB5CC30D5C83"/>
    <w:rsid w:val="00D36FCD"/>
    <w:pPr>
      <w:spacing w:after="0" w:line="276" w:lineRule="auto"/>
    </w:pPr>
    <w:rPr>
      <w:rFonts w:ascii="Arial" w:eastAsia="Arial" w:hAnsi="Arial" w:cs="Arial"/>
    </w:rPr>
  </w:style>
  <w:style w:type="paragraph" w:customStyle="1" w:styleId="9B375C2ECF9A401DB4D86C6EFF41879F3">
    <w:name w:val="9B375C2ECF9A401DB4D86C6EFF41879F3"/>
    <w:rsid w:val="00D36FCD"/>
    <w:pPr>
      <w:spacing w:after="0" w:line="276" w:lineRule="auto"/>
    </w:pPr>
    <w:rPr>
      <w:rFonts w:ascii="Arial" w:eastAsia="Arial" w:hAnsi="Arial" w:cs="Arial"/>
    </w:rPr>
  </w:style>
  <w:style w:type="paragraph" w:customStyle="1" w:styleId="D0D01145B86944679ED41479F8EB88153">
    <w:name w:val="D0D01145B86944679ED41479F8EB88153"/>
    <w:rsid w:val="00D36FCD"/>
    <w:pPr>
      <w:spacing w:after="0" w:line="276" w:lineRule="auto"/>
    </w:pPr>
    <w:rPr>
      <w:rFonts w:ascii="Arial" w:eastAsia="Arial" w:hAnsi="Arial" w:cs="Arial"/>
    </w:rPr>
  </w:style>
  <w:style w:type="paragraph" w:customStyle="1" w:styleId="7DC8447435A14C90851B1BD141454A5E2">
    <w:name w:val="7DC8447435A14C90851B1BD141454A5E2"/>
    <w:rsid w:val="00D36FCD"/>
    <w:pPr>
      <w:spacing w:after="0" w:line="276" w:lineRule="auto"/>
    </w:pPr>
    <w:rPr>
      <w:rFonts w:ascii="Arial" w:eastAsia="Arial" w:hAnsi="Arial" w:cs="Arial"/>
    </w:rPr>
  </w:style>
  <w:style w:type="paragraph" w:customStyle="1" w:styleId="6B4A4C47352D45C096B4B6537C00FD901">
    <w:name w:val="6B4A4C47352D45C096B4B6537C00FD901"/>
    <w:rsid w:val="00D36FCD"/>
    <w:pPr>
      <w:spacing w:after="0" w:line="276" w:lineRule="auto"/>
    </w:pPr>
    <w:rPr>
      <w:rFonts w:ascii="Arial" w:eastAsia="Arial" w:hAnsi="Arial" w:cs="Arial"/>
    </w:rPr>
  </w:style>
  <w:style w:type="paragraph" w:customStyle="1" w:styleId="177404620A2F4DA6B246998649AE49DC1">
    <w:name w:val="177404620A2F4DA6B246998649AE49DC1"/>
    <w:rsid w:val="00D36FCD"/>
    <w:pPr>
      <w:spacing w:after="0" w:line="276"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F6B9-D264-430F-8EFC-A931ABBE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Quentina Timoll (DOE)</dc:creator>
  <cp:lastModifiedBy>Paul Sampson</cp:lastModifiedBy>
  <cp:revision>2</cp:revision>
  <cp:lastPrinted>2022-07-11T03:56:00Z</cp:lastPrinted>
  <dcterms:created xsi:type="dcterms:W3CDTF">2024-03-11T19:12:00Z</dcterms:created>
  <dcterms:modified xsi:type="dcterms:W3CDTF">2024-03-11T19:12:00Z</dcterms:modified>
</cp:coreProperties>
</file>